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216.0" w:type="dxa"/>
        <w:tblLayout w:type="fixed"/>
        <w:tblLook w:val="0400"/>
      </w:tblPr>
      <w:tblGrid>
        <w:gridCol w:w="8078"/>
        <w:gridCol w:w="571"/>
        <w:gridCol w:w="2151"/>
        <w:tblGridChange w:id="0">
          <w:tblGrid>
            <w:gridCol w:w="8078"/>
            <w:gridCol w:w="571"/>
            <w:gridCol w:w="2151"/>
          </w:tblGrid>
        </w:tblGridChange>
      </w:tblGrid>
      <w:tr>
        <w:trPr>
          <w:cantSplit w:val="0"/>
          <w:tblHeader w:val="0"/>
        </w:trPr>
        <w:tc>
          <w:tcPr>
            <w:gridSpan w:val="2"/>
            <w:tcBorders>
              <w:bottom w:color="808080" w:space="0" w:sz="18" w:val="single"/>
              <w:right w:color="808080" w:space="0" w:sz="18" w:val="single"/>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76"/>
                <w:szCs w:val="76"/>
                <w:u w:val="none"/>
                <w:shd w:fill="auto" w:val="clear"/>
                <w:vertAlign w:val="baseline"/>
              </w:rPr>
            </w:pPr>
            <w:r w:rsidDel="00000000" w:rsidR="00000000" w:rsidRPr="00000000">
              <w:rPr>
                <w:rFonts w:ascii="Cambria" w:cs="Cambria" w:eastAsia="Cambria" w:hAnsi="Cambria"/>
                <w:b w:val="1"/>
                <w:i w:val="0"/>
                <w:smallCaps w:val="0"/>
                <w:strike w:val="0"/>
                <w:color w:val="000000"/>
                <w:sz w:val="80"/>
                <w:szCs w:val="80"/>
                <w:u w:val="none"/>
                <w:shd w:fill="auto" w:val="clear"/>
                <w:vertAlign w:val="baseline"/>
                <w:rtl w:val="0"/>
              </w:rPr>
              <w:t xml:space="preserve">Substitute Teacher/TA Handbook &amp; Guide</w:t>
            </w:r>
            <w:r w:rsidDel="00000000" w:rsidR="00000000" w:rsidRPr="00000000">
              <w:rPr>
                <w:rtl w:val="0"/>
              </w:rPr>
            </w:r>
          </w:p>
        </w:tc>
        <w:tc>
          <w:tcPr>
            <w:tcBorders>
              <w:left w:color="808080" w:space="0" w:sz="18" w:val="single"/>
              <w:bottom w:color="808080" w:space="0" w:sz="18" w:val="single"/>
            </w:tcBorders>
            <w:vAlign w:val="cente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f81bd"/>
                <w:sz w:val="200"/>
                <w:szCs w:val="200"/>
                <w:u w:val="none"/>
                <w:shd w:fill="auto" w:val="clear"/>
                <w:vertAlign w:val="baseline"/>
              </w:rPr>
            </w:pPr>
            <w:r w:rsidDel="00000000" w:rsidR="00000000" w:rsidRPr="00000000">
              <w:rPr>
                <w:rFonts w:ascii="Calibri" w:cs="Calibri" w:eastAsia="Calibri" w:hAnsi="Calibri"/>
                <w:b w:val="0"/>
                <w:i w:val="0"/>
                <w:smallCaps w:val="0"/>
                <w:strike w:val="0"/>
                <w:color w:val="4f81bd"/>
                <w:sz w:val="120"/>
                <w:szCs w:val="120"/>
                <w:u w:val="none"/>
                <w:shd w:fill="auto" w:val="clear"/>
                <w:vertAlign w:val="baseline"/>
                <w:rtl w:val="0"/>
              </w:rPr>
              <w:t xml:space="preserve">     </w:t>
            </w:r>
            <w:r w:rsidDel="00000000" w:rsidR="00000000" w:rsidRPr="00000000">
              <w:rPr>
                <w:rtl w:val="0"/>
              </w:rPr>
            </w:r>
          </w:p>
        </w:tc>
      </w:tr>
      <w:tr>
        <w:trPr>
          <w:cantSplit w:val="0"/>
          <w:tblHeader w:val="0"/>
        </w:trPr>
        <w:tc>
          <w:tcPr>
            <w:tcBorders>
              <w:top w:color="808080" w:space="0" w:sz="18"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80"/>
                <w:sz w:val="18"/>
                <w:szCs w:val="18"/>
                <w:u w:val="none"/>
                <w:shd w:fill="auto" w:val="clear"/>
                <w:vertAlign w:val="baseline"/>
                <w:rtl w:val="0"/>
              </w:rPr>
              <w:t xml:space="preserve">MISSION STATEMENT:   The Ichabod Crane Central School District is dedicated to preparing students to become contributing members of society in an ever-changing world by valuing diversity; providing a safe environment; and promoting unique talents, a desire for life-long learning, a strong spirit of community, and Rider pride.</w:t>
            </w:r>
            <w:r w:rsidDel="00000000" w:rsidR="00000000" w:rsidRPr="00000000">
              <w:rPr>
                <w:rtl w:val="0"/>
              </w:rPr>
            </w:r>
          </w:p>
        </w:tc>
        <w:tc>
          <w:tcPr>
            <w:gridSpan w:val="2"/>
            <w:tcBorders>
              <w:top w:color="808080" w:space="0" w:sz="18" w:val="single"/>
            </w:tcBorders>
            <w:vAlign w:val="cente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tabs>
          <w:tab w:val="left" w:leader="none" w:pos="5805"/>
        </w:tabs>
        <w:rPr>
          <w:b w:val="1"/>
          <w:sz w:val="28"/>
          <w:szCs w:val="28"/>
        </w:rPr>
      </w:pPr>
      <w:r w:rsidDel="00000000" w:rsidR="00000000" w:rsidRPr="00000000">
        <w:rPr>
          <w:b w:val="1"/>
          <w:sz w:val="28"/>
          <w:szCs w:val="28"/>
          <w:rtl w:val="0"/>
        </w:rPr>
        <w:t xml:space="preserve">                       </w:t>
        <w:br w:type="textWrapping"/>
      </w:r>
      <w:r w:rsidDel="00000000" w:rsidR="00000000" w:rsidRPr="00000000">
        <w:drawing>
          <wp:anchor allowOverlap="1" behindDoc="1" distB="0" distT="0" distL="0" distR="0" hidden="0" layoutInCell="1" locked="0" relativeHeight="0" simplePos="0">
            <wp:simplePos x="0" y="0"/>
            <wp:positionH relativeFrom="column">
              <wp:posOffset>352425</wp:posOffset>
            </wp:positionH>
            <wp:positionV relativeFrom="paragraph">
              <wp:posOffset>0</wp:posOffset>
            </wp:positionV>
            <wp:extent cx="1289050" cy="1499235"/>
            <wp:effectExtent b="0" l="0" r="0" t="0"/>
            <wp:wrapNone/>
            <wp:docPr id="7" name="image7.png"/>
            <a:graphic>
              <a:graphicData uri="http://schemas.openxmlformats.org/drawingml/2006/picture">
                <pic:pic>
                  <pic:nvPicPr>
                    <pic:cNvPr id="0" name="image7.png"/>
                    <pic:cNvPicPr preferRelativeResize="0"/>
                  </pic:nvPicPr>
                  <pic:blipFill>
                    <a:blip r:embed="rId6"/>
                    <a:srcRect b="0" l="0" r="0" t="0"/>
                    <a:stretch>
                      <a:fillRect/>
                    </a:stretch>
                  </pic:blipFill>
                  <pic:spPr>
                    <a:xfrm>
                      <a:off x="0" y="0"/>
                      <a:ext cx="1289050" cy="149923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1752600</wp:posOffset>
            </wp:positionH>
            <wp:positionV relativeFrom="paragraph">
              <wp:posOffset>419735</wp:posOffset>
            </wp:positionV>
            <wp:extent cx="3163570" cy="87757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63570" cy="877570"/>
                    </a:xfrm>
                    <a:prstGeom prst="rect"/>
                    <a:ln/>
                  </pic:spPr>
                </pic:pic>
              </a:graphicData>
            </a:graphic>
          </wp:anchor>
        </w:drawing>
      </w:r>
    </w:p>
    <w:p w:rsidR="00000000" w:rsidDel="00000000" w:rsidP="00000000" w:rsidRDefault="00000000" w:rsidRPr="00000000" w14:paraId="0000000B">
      <w:pPr>
        <w:rPr>
          <w:sz w:val="28"/>
          <w:szCs w:val="28"/>
        </w:rPr>
      </w:pPr>
      <w:r w:rsidDel="00000000" w:rsidR="00000000" w:rsidRPr="00000000">
        <w:br w:type="page"/>
      </w:r>
      <w:r w:rsidDel="00000000" w:rsidR="00000000" w:rsidRPr="00000000">
        <w:rPr>
          <w:b w:val="1"/>
          <w:sz w:val="28"/>
          <w:szCs w:val="28"/>
          <w:rtl w:val="0"/>
        </w:rPr>
        <w:tab/>
      </w:r>
      <w:r w:rsidDel="00000000" w:rsidR="00000000" w:rsidRPr="00000000">
        <w:rPr>
          <w:rtl w:val="0"/>
        </w:rPr>
      </w:r>
    </w:p>
    <w:p w:rsidR="00000000" w:rsidDel="00000000" w:rsidP="00000000" w:rsidRDefault="00000000" w:rsidRPr="00000000" w14:paraId="0000000C">
      <w:pPr>
        <w:jc w:val="center"/>
        <w:rPr>
          <w:b w:val="1"/>
          <w:sz w:val="36"/>
          <w:szCs w:val="36"/>
        </w:rPr>
      </w:pPr>
      <w:r w:rsidDel="00000000" w:rsidR="00000000" w:rsidRPr="00000000">
        <w:rPr>
          <w:b w:val="1"/>
          <w:sz w:val="36"/>
          <w:szCs w:val="36"/>
          <w:rtl w:val="0"/>
        </w:rPr>
        <w:t xml:space="preserve">TABLE OF CONTENTS</w:t>
      </w:r>
    </w:p>
    <w:p w:rsidR="00000000" w:rsidDel="00000000" w:rsidP="00000000" w:rsidRDefault="00000000" w:rsidRPr="00000000" w14:paraId="0000000D">
      <w:pPr>
        <w:jc w:val="center"/>
        <w:rPr/>
      </w:pPr>
      <w:r w:rsidDel="00000000" w:rsidR="00000000" w:rsidRPr="00000000">
        <w:rPr>
          <w:rtl w:val="0"/>
        </w:rPr>
      </w:r>
    </w:p>
    <w:tbl>
      <w:tblPr>
        <w:tblStyle w:val="Table2"/>
        <w:tblW w:w="957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12"/>
        <w:gridCol w:w="864"/>
        <w:tblGridChange w:id="0">
          <w:tblGrid>
            <w:gridCol w:w="8712"/>
            <w:gridCol w:w="864"/>
          </w:tblGrid>
        </w:tblGridChange>
      </w:tblGrid>
      <w:tr>
        <w:trPr>
          <w:cantSplit w:val="0"/>
          <w:trHeight w:val="288" w:hRule="atLeast"/>
          <w:tblHeader w:val="0"/>
        </w:trPr>
        <w:tc>
          <w:tcPr/>
          <w:p w:rsidR="00000000" w:rsidDel="00000000" w:rsidP="00000000" w:rsidRDefault="00000000" w:rsidRPr="00000000" w14:paraId="0000000E">
            <w:pPr>
              <w:rPr>
                <w:b w:val="1"/>
              </w:rPr>
            </w:pPr>
            <w:r w:rsidDel="00000000" w:rsidR="00000000" w:rsidRPr="00000000">
              <w:rPr>
                <w:b w:val="1"/>
                <w:sz w:val="24"/>
                <w:szCs w:val="24"/>
                <w:rtl w:val="0"/>
              </w:rPr>
              <w:t xml:space="preserve">Getting Started</w:t>
            </w:r>
            <w:r w:rsidDel="00000000" w:rsidR="00000000" w:rsidRPr="00000000">
              <w:rPr>
                <w:rtl w:val="0"/>
              </w:rPr>
            </w:r>
          </w:p>
        </w:tc>
        <w:tc>
          <w:tcPr/>
          <w:p w:rsidR="00000000" w:rsidDel="00000000" w:rsidP="00000000" w:rsidRDefault="00000000" w:rsidRPr="00000000" w14:paraId="0000000F">
            <w:pPr>
              <w:jc w:val="center"/>
              <w:rPr/>
            </w:pPr>
            <w:r w:rsidDel="00000000" w:rsidR="00000000" w:rsidRPr="00000000">
              <w:rPr>
                <w:rtl w:val="0"/>
              </w:rPr>
              <w:t xml:space="preserve">Page</w:t>
            </w:r>
          </w:p>
        </w:tc>
      </w:tr>
      <w:tr>
        <w:trPr>
          <w:cantSplit w:val="0"/>
          <w:trHeight w:val="288" w:hRule="atLeast"/>
          <w:tblHeader w:val="0"/>
        </w:trPr>
        <w:tc>
          <w:tcPr/>
          <w:p w:rsidR="00000000" w:rsidDel="00000000" w:rsidP="00000000" w:rsidRDefault="00000000" w:rsidRPr="00000000" w14:paraId="00000010">
            <w:pPr>
              <w:rPr>
                <w:sz w:val="24"/>
                <w:szCs w:val="24"/>
              </w:rPr>
            </w:pPr>
            <w:r w:rsidDel="00000000" w:rsidR="00000000" w:rsidRPr="00000000">
              <w:rPr>
                <w:sz w:val="24"/>
                <w:szCs w:val="24"/>
                <w:rtl w:val="0"/>
              </w:rPr>
              <w:t xml:space="preserve">How do I become a sub at IC……..…………………………………………………………………………………..</w:t>
            </w:r>
          </w:p>
        </w:tc>
        <w:tc>
          <w:tcPr/>
          <w:p w:rsidR="00000000" w:rsidDel="00000000" w:rsidP="00000000" w:rsidRDefault="00000000" w:rsidRPr="00000000" w14:paraId="00000011">
            <w:pPr>
              <w:jc w:val="center"/>
              <w:rPr/>
            </w:pPr>
            <w:r w:rsidDel="00000000" w:rsidR="00000000" w:rsidRPr="00000000">
              <w:rPr>
                <w:rtl w:val="0"/>
              </w:rPr>
              <w:t xml:space="preserve">2</w:t>
            </w:r>
          </w:p>
        </w:tc>
      </w:tr>
      <w:tr>
        <w:trPr>
          <w:cantSplit w:val="0"/>
          <w:trHeight w:val="288" w:hRule="atLeast"/>
          <w:tblHeader w:val="0"/>
        </w:trPr>
        <w:tc>
          <w:tcPr/>
          <w:p w:rsidR="00000000" w:rsidDel="00000000" w:rsidP="00000000" w:rsidRDefault="00000000" w:rsidRPr="00000000" w14:paraId="00000012">
            <w:pPr>
              <w:rPr>
                <w:sz w:val="24"/>
                <w:szCs w:val="24"/>
              </w:rPr>
            </w:pPr>
            <w:r w:rsidDel="00000000" w:rsidR="00000000" w:rsidRPr="00000000">
              <w:rPr>
                <w:sz w:val="24"/>
                <w:szCs w:val="24"/>
                <w:rtl w:val="0"/>
              </w:rPr>
              <w:t xml:space="preserve">Accepting a sub position at IC………………………………………………………………………………………..</w:t>
            </w:r>
          </w:p>
        </w:tc>
        <w:tc>
          <w:tcPr/>
          <w:p w:rsidR="00000000" w:rsidDel="00000000" w:rsidP="00000000" w:rsidRDefault="00000000" w:rsidRPr="00000000" w14:paraId="00000013">
            <w:pPr>
              <w:jc w:val="center"/>
              <w:rPr/>
            </w:pPr>
            <w:r w:rsidDel="00000000" w:rsidR="00000000" w:rsidRPr="00000000">
              <w:rPr>
                <w:rtl w:val="0"/>
              </w:rPr>
              <w:t xml:space="preserve">2</w:t>
            </w:r>
          </w:p>
        </w:tc>
      </w:tr>
      <w:tr>
        <w:trPr>
          <w:cantSplit w:val="0"/>
          <w:trHeight w:val="288" w:hRule="atLeast"/>
          <w:tblHeader w:val="0"/>
        </w:trPr>
        <w:tc>
          <w:tcPr/>
          <w:p w:rsidR="00000000" w:rsidDel="00000000" w:rsidP="00000000" w:rsidRDefault="00000000" w:rsidRPr="00000000" w14:paraId="00000014">
            <w:pPr>
              <w:rPr>
                <w:sz w:val="24"/>
                <w:szCs w:val="24"/>
              </w:rPr>
            </w:pPr>
            <w:r w:rsidDel="00000000" w:rsidR="00000000" w:rsidRPr="00000000">
              <w:rPr>
                <w:sz w:val="24"/>
                <w:szCs w:val="24"/>
                <w:rtl w:val="0"/>
              </w:rPr>
              <w:t xml:space="preserve">Job Expectations…………………………………………………………………………………………………………….</w:t>
            </w:r>
          </w:p>
        </w:tc>
        <w:tc>
          <w:tcPr/>
          <w:p w:rsidR="00000000" w:rsidDel="00000000" w:rsidP="00000000" w:rsidRDefault="00000000" w:rsidRPr="00000000" w14:paraId="00000015">
            <w:pPr>
              <w:jc w:val="center"/>
              <w:rPr/>
            </w:pPr>
            <w:r w:rsidDel="00000000" w:rsidR="00000000" w:rsidRPr="00000000">
              <w:rPr>
                <w:rtl w:val="0"/>
              </w:rPr>
              <w:t xml:space="preserve">3</w:t>
            </w:r>
          </w:p>
        </w:tc>
      </w:tr>
      <w:tr>
        <w:trPr>
          <w:cantSplit w:val="0"/>
          <w:trHeight w:val="288" w:hRule="atLeast"/>
          <w:tblHeader w:val="0"/>
        </w:trPr>
        <w:tc>
          <w:tcPr/>
          <w:p w:rsidR="00000000" w:rsidDel="00000000" w:rsidP="00000000" w:rsidRDefault="00000000" w:rsidRPr="00000000" w14:paraId="00000016">
            <w:pPr>
              <w:rPr>
                <w:sz w:val="24"/>
                <w:szCs w:val="24"/>
              </w:rPr>
            </w:pPr>
            <w:r w:rsidDel="00000000" w:rsidR="00000000" w:rsidRPr="00000000">
              <w:rPr>
                <w:rtl w:val="0"/>
              </w:rPr>
            </w:r>
          </w:p>
        </w:tc>
        <w:tc>
          <w:tcPr/>
          <w:p w:rsidR="00000000" w:rsidDel="00000000" w:rsidP="00000000" w:rsidRDefault="00000000" w:rsidRPr="00000000" w14:paraId="00000017">
            <w:pPr>
              <w:jc w:val="cente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Starting/Ending The Day</w:t>
            </w:r>
          </w:p>
        </w:tc>
        <w:tc>
          <w:tcPr/>
          <w:p w:rsidR="00000000" w:rsidDel="00000000" w:rsidP="00000000" w:rsidRDefault="00000000" w:rsidRPr="00000000" w14:paraId="00000019">
            <w:pPr>
              <w:jc w:val="cente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1A">
            <w:pPr>
              <w:rPr>
                <w:sz w:val="24"/>
                <w:szCs w:val="24"/>
              </w:rPr>
            </w:pPr>
            <w:r w:rsidDel="00000000" w:rsidR="00000000" w:rsidRPr="00000000">
              <w:rPr>
                <w:sz w:val="24"/>
                <w:szCs w:val="24"/>
                <w:rtl w:val="0"/>
              </w:rPr>
              <w:t xml:space="preserve">Primary School………………………………………………………………………………………………………………</w:t>
            </w:r>
          </w:p>
        </w:tc>
        <w:tc>
          <w:tcPr/>
          <w:p w:rsidR="00000000" w:rsidDel="00000000" w:rsidP="00000000" w:rsidRDefault="00000000" w:rsidRPr="00000000" w14:paraId="0000001B">
            <w:pPr>
              <w:jc w:val="center"/>
              <w:rPr/>
            </w:pPr>
            <w:r w:rsidDel="00000000" w:rsidR="00000000" w:rsidRPr="00000000">
              <w:rPr>
                <w:rtl w:val="0"/>
              </w:rPr>
              <w:t xml:space="preserve">4-5</w:t>
            </w:r>
          </w:p>
        </w:tc>
      </w:tr>
      <w:tr>
        <w:trPr>
          <w:cantSplit w:val="0"/>
          <w:trHeight w:val="288" w:hRule="atLeast"/>
          <w:tblHeader w:val="0"/>
        </w:trPr>
        <w:tc>
          <w:tcPr/>
          <w:p w:rsidR="00000000" w:rsidDel="00000000" w:rsidP="00000000" w:rsidRDefault="00000000" w:rsidRPr="00000000" w14:paraId="0000001C">
            <w:pPr>
              <w:rPr>
                <w:sz w:val="24"/>
                <w:szCs w:val="24"/>
              </w:rPr>
            </w:pPr>
            <w:r w:rsidDel="00000000" w:rsidR="00000000" w:rsidRPr="00000000">
              <w:rPr>
                <w:sz w:val="24"/>
                <w:szCs w:val="24"/>
                <w:rtl w:val="0"/>
              </w:rPr>
              <w:t xml:space="preserve">Middle School………………………………………………………………………………………………………………..</w:t>
            </w:r>
          </w:p>
        </w:tc>
        <w:tc>
          <w:tcPr/>
          <w:p w:rsidR="00000000" w:rsidDel="00000000" w:rsidP="00000000" w:rsidRDefault="00000000" w:rsidRPr="00000000" w14:paraId="0000001D">
            <w:pPr>
              <w:jc w:val="center"/>
              <w:rPr/>
            </w:pPr>
            <w:r w:rsidDel="00000000" w:rsidR="00000000" w:rsidRPr="00000000">
              <w:rPr>
                <w:rtl w:val="0"/>
              </w:rPr>
              <w:t xml:space="preserve">6-7</w:t>
            </w:r>
          </w:p>
        </w:tc>
      </w:tr>
      <w:tr>
        <w:trPr>
          <w:cantSplit w:val="0"/>
          <w:trHeight w:val="288" w:hRule="atLeast"/>
          <w:tblHeader w:val="0"/>
        </w:trPr>
        <w:tc>
          <w:tcPr/>
          <w:p w:rsidR="00000000" w:rsidDel="00000000" w:rsidP="00000000" w:rsidRDefault="00000000" w:rsidRPr="00000000" w14:paraId="0000001E">
            <w:pPr>
              <w:rPr>
                <w:sz w:val="24"/>
                <w:szCs w:val="24"/>
              </w:rPr>
            </w:pPr>
            <w:r w:rsidDel="00000000" w:rsidR="00000000" w:rsidRPr="00000000">
              <w:rPr>
                <w:sz w:val="24"/>
                <w:szCs w:val="24"/>
                <w:rtl w:val="0"/>
              </w:rPr>
              <w:t xml:space="preserve">High School …………………………………………………………………………………………………………………..</w:t>
            </w:r>
          </w:p>
          <w:p w:rsidR="00000000" w:rsidDel="00000000" w:rsidP="00000000" w:rsidRDefault="00000000" w:rsidRPr="00000000" w14:paraId="0000001F">
            <w:pPr>
              <w:rPr>
                <w:sz w:val="24"/>
                <w:szCs w:val="24"/>
              </w:rPr>
            </w:pPr>
            <w:r w:rsidDel="00000000" w:rsidR="00000000" w:rsidRPr="00000000">
              <w:rPr>
                <w:rtl w:val="0"/>
              </w:rPr>
            </w:r>
          </w:p>
        </w:tc>
        <w:tc>
          <w:tcPr/>
          <w:p w:rsidR="00000000" w:rsidDel="00000000" w:rsidP="00000000" w:rsidRDefault="00000000" w:rsidRPr="00000000" w14:paraId="00000020">
            <w:pPr>
              <w:jc w:val="center"/>
              <w:rPr/>
            </w:pPr>
            <w:r w:rsidDel="00000000" w:rsidR="00000000" w:rsidRPr="00000000">
              <w:rPr>
                <w:rtl w:val="0"/>
              </w:rPr>
              <w:t xml:space="preserve">8-9</w:t>
            </w:r>
          </w:p>
        </w:tc>
      </w:tr>
      <w:tr>
        <w:trPr>
          <w:cantSplit w:val="0"/>
          <w:trHeight w:val="288" w:hRule="atLeast"/>
          <w:tblHeader w:val="0"/>
        </w:trPr>
        <w:tc>
          <w:tcPr/>
          <w:p w:rsidR="00000000" w:rsidDel="00000000" w:rsidP="00000000" w:rsidRDefault="00000000" w:rsidRPr="00000000" w14:paraId="00000021">
            <w:pPr>
              <w:rPr>
                <w:sz w:val="24"/>
                <w:szCs w:val="24"/>
              </w:rPr>
            </w:pPr>
            <w:r w:rsidDel="00000000" w:rsidR="00000000" w:rsidRPr="00000000">
              <w:rPr>
                <w:rtl w:val="0"/>
              </w:rPr>
            </w:r>
          </w:p>
        </w:tc>
        <w:tc>
          <w:tcPr/>
          <w:p w:rsidR="00000000" w:rsidDel="00000000" w:rsidP="00000000" w:rsidRDefault="00000000" w:rsidRPr="00000000" w14:paraId="00000022">
            <w:pPr>
              <w:jc w:val="cente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Important Information</w:t>
            </w:r>
          </w:p>
        </w:tc>
        <w:tc>
          <w:tcPr/>
          <w:p w:rsidR="00000000" w:rsidDel="00000000" w:rsidP="00000000" w:rsidRDefault="00000000" w:rsidRPr="00000000" w14:paraId="00000024">
            <w:pPr>
              <w:jc w:val="cente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5">
            <w:pPr>
              <w:rPr>
                <w:sz w:val="24"/>
                <w:szCs w:val="24"/>
              </w:rPr>
            </w:pPr>
            <w:r w:rsidDel="00000000" w:rsidR="00000000" w:rsidRPr="00000000">
              <w:rPr>
                <w:sz w:val="24"/>
                <w:szCs w:val="24"/>
                <w:rtl w:val="0"/>
              </w:rPr>
              <w:t xml:space="preserve">Emergency Procedures…………………………………………………………………………………………………..</w:t>
            </w:r>
          </w:p>
        </w:tc>
        <w:tc>
          <w:tcPr/>
          <w:p w:rsidR="00000000" w:rsidDel="00000000" w:rsidP="00000000" w:rsidRDefault="00000000" w:rsidRPr="00000000" w14:paraId="00000026">
            <w:pPr>
              <w:jc w:val="center"/>
              <w:rPr/>
            </w:pPr>
            <w:r w:rsidDel="00000000" w:rsidR="00000000" w:rsidRPr="00000000">
              <w:rPr>
                <w:rtl w:val="0"/>
              </w:rPr>
              <w:t xml:space="preserve">10</w:t>
            </w:r>
          </w:p>
        </w:tc>
      </w:tr>
      <w:tr>
        <w:trPr>
          <w:cantSplit w:val="0"/>
          <w:trHeight w:val="288" w:hRule="atLeast"/>
          <w:tblHeader w:val="0"/>
        </w:trPr>
        <w:tc>
          <w:tcPr/>
          <w:p w:rsidR="00000000" w:rsidDel="00000000" w:rsidP="00000000" w:rsidRDefault="00000000" w:rsidRPr="00000000" w14:paraId="00000027">
            <w:pPr>
              <w:rPr>
                <w:sz w:val="24"/>
                <w:szCs w:val="24"/>
              </w:rPr>
            </w:pPr>
            <w:r w:rsidDel="00000000" w:rsidR="00000000" w:rsidRPr="00000000">
              <w:rPr>
                <w:sz w:val="24"/>
                <w:szCs w:val="24"/>
                <w:rtl w:val="0"/>
              </w:rPr>
              <w:t xml:space="preserve">Pay………………………………………………………………………………………………………………………………...</w:t>
            </w:r>
          </w:p>
        </w:tc>
        <w:tc>
          <w:tcPr/>
          <w:p w:rsidR="00000000" w:rsidDel="00000000" w:rsidP="00000000" w:rsidRDefault="00000000" w:rsidRPr="00000000" w14:paraId="00000028">
            <w:pPr>
              <w:jc w:val="center"/>
              <w:rPr/>
            </w:pPr>
            <w:r w:rsidDel="00000000" w:rsidR="00000000" w:rsidRPr="00000000">
              <w:rPr>
                <w:rtl w:val="0"/>
              </w:rPr>
              <w:t xml:space="preserve">10</w:t>
            </w:r>
          </w:p>
        </w:tc>
      </w:tr>
      <w:tr>
        <w:trPr>
          <w:cantSplit w:val="0"/>
          <w:trHeight w:val="288" w:hRule="atLeast"/>
          <w:tblHeader w:val="0"/>
        </w:trPr>
        <w:tc>
          <w:tcPr/>
          <w:p w:rsidR="00000000" w:rsidDel="00000000" w:rsidP="00000000" w:rsidRDefault="00000000" w:rsidRPr="00000000" w14:paraId="00000029">
            <w:pPr>
              <w:rPr>
                <w:sz w:val="24"/>
                <w:szCs w:val="24"/>
              </w:rPr>
            </w:pPr>
            <w:r w:rsidDel="00000000" w:rsidR="00000000" w:rsidRPr="00000000">
              <w:rPr>
                <w:rtl w:val="0"/>
              </w:rPr>
            </w:r>
          </w:p>
        </w:tc>
        <w:tc>
          <w:tcPr/>
          <w:p w:rsidR="00000000" w:rsidDel="00000000" w:rsidP="00000000" w:rsidRDefault="00000000" w:rsidRPr="00000000" w14:paraId="0000002A">
            <w:pPr>
              <w:jc w:val="cente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Helpful Hints</w:t>
            </w:r>
          </w:p>
        </w:tc>
        <w:tc>
          <w:tcPr/>
          <w:p w:rsidR="00000000" w:rsidDel="00000000" w:rsidP="00000000" w:rsidRDefault="00000000" w:rsidRPr="00000000" w14:paraId="0000002C">
            <w:pPr>
              <w:jc w:val="cente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2D">
            <w:pPr>
              <w:rPr>
                <w:sz w:val="24"/>
                <w:szCs w:val="24"/>
              </w:rPr>
            </w:pPr>
            <w:r w:rsidDel="00000000" w:rsidR="00000000" w:rsidRPr="00000000">
              <w:rPr>
                <w:sz w:val="24"/>
                <w:szCs w:val="24"/>
                <w:rtl w:val="0"/>
              </w:rPr>
              <w:t xml:space="preserve">Technology in the Classroom…………………………………………………………………………………………</w:t>
            </w:r>
          </w:p>
          <w:p w:rsidR="00000000" w:rsidDel="00000000" w:rsidP="00000000" w:rsidRDefault="00000000" w:rsidRPr="00000000" w14:paraId="0000002E">
            <w:pPr>
              <w:rPr>
                <w:sz w:val="24"/>
                <w:szCs w:val="24"/>
              </w:rPr>
            </w:pPr>
            <w:r w:rsidDel="00000000" w:rsidR="00000000" w:rsidRPr="00000000">
              <w:rPr>
                <w:sz w:val="24"/>
                <w:szCs w:val="24"/>
                <w:rtl w:val="0"/>
              </w:rPr>
              <w:t xml:space="preserve">Technology Troubleshooting………………………………………………………………………………………….</w:t>
            </w:r>
          </w:p>
          <w:p w:rsidR="00000000" w:rsidDel="00000000" w:rsidP="00000000" w:rsidRDefault="00000000" w:rsidRPr="00000000" w14:paraId="0000002F">
            <w:pPr>
              <w:rPr>
                <w:sz w:val="24"/>
                <w:szCs w:val="24"/>
              </w:rPr>
            </w:pPr>
            <w:r w:rsidDel="00000000" w:rsidR="00000000" w:rsidRPr="00000000">
              <w:rPr>
                <w:sz w:val="24"/>
                <w:szCs w:val="24"/>
                <w:rtl w:val="0"/>
              </w:rPr>
              <w:t xml:space="preserve">Tips, Tricks and Ideas……………………………….…………………………………………………………………….</w:t>
            </w:r>
          </w:p>
        </w:tc>
        <w:tc>
          <w:tcPr/>
          <w:p w:rsidR="00000000" w:rsidDel="00000000" w:rsidP="00000000" w:rsidRDefault="00000000" w:rsidRPr="00000000" w14:paraId="00000030">
            <w:pPr>
              <w:jc w:val="center"/>
              <w:rPr/>
            </w:pPr>
            <w:r w:rsidDel="00000000" w:rsidR="00000000" w:rsidRPr="00000000">
              <w:rPr>
                <w:rtl w:val="0"/>
              </w:rPr>
              <w:t xml:space="preserve">11</w:t>
            </w:r>
          </w:p>
          <w:p w:rsidR="00000000" w:rsidDel="00000000" w:rsidP="00000000" w:rsidRDefault="00000000" w:rsidRPr="00000000" w14:paraId="00000031">
            <w:pPr>
              <w:jc w:val="center"/>
              <w:rPr/>
            </w:pPr>
            <w:r w:rsidDel="00000000" w:rsidR="00000000" w:rsidRPr="00000000">
              <w:rPr>
                <w:rtl w:val="0"/>
              </w:rPr>
              <w:t xml:space="preserve">12</w:t>
            </w:r>
          </w:p>
          <w:p w:rsidR="00000000" w:rsidDel="00000000" w:rsidP="00000000" w:rsidRDefault="00000000" w:rsidRPr="00000000" w14:paraId="00000032">
            <w:pPr>
              <w:jc w:val="center"/>
              <w:rPr/>
            </w:pPr>
            <w:r w:rsidDel="00000000" w:rsidR="00000000" w:rsidRPr="00000000">
              <w:rPr>
                <w:rtl w:val="0"/>
              </w:rPr>
              <w:t xml:space="preserve">13-14</w:t>
            </w:r>
          </w:p>
        </w:tc>
      </w:tr>
      <w:tr>
        <w:trPr>
          <w:cantSplit w:val="0"/>
          <w:trHeight w:val="288" w:hRule="atLeast"/>
          <w:tblHeader w:val="0"/>
        </w:trPr>
        <w:tc>
          <w:tcPr/>
          <w:p w:rsidR="00000000" w:rsidDel="00000000" w:rsidP="00000000" w:rsidRDefault="00000000" w:rsidRPr="00000000" w14:paraId="00000033">
            <w:pPr>
              <w:rPr>
                <w:sz w:val="24"/>
                <w:szCs w:val="24"/>
              </w:rPr>
            </w:pPr>
            <w:r w:rsidDel="00000000" w:rsidR="00000000" w:rsidRPr="00000000">
              <w:rPr>
                <w:rtl w:val="0"/>
              </w:rPr>
            </w:r>
          </w:p>
        </w:tc>
        <w:tc>
          <w:tcPr/>
          <w:p w:rsidR="00000000" w:rsidDel="00000000" w:rsidP="00000000" w:rsidRDefault="00000000" w:rsidRPr="00000000" w14:paraId="00000034">
            <w:pPr>
              <w:jc w:val="center"/>
              <w:rPr/>
            </w:pPr>
            <w:r w:rsidDel="00000000" w:rsidR="00000000" w:rsidRPr="00000000">
              <w:rPr>
                <w:rtl w:val="0"/>
              </w:rPr>
            </w:r>
          </w:p>
        </w:tc>
      </w:tr>
      <w:tr>
        <w:trPr>
          <w:cantSplit w:val="0"/>
          <w:trHeight w:val="288" w:hRule="atLeast"/>
          <w:tblHeader w:val="0"/>
        </w:trPr>
        <w:tc>
          <w:tcPr/>
          <w:p w:rsidR="00000000" w:rsidDel="00000000" w:rsidP="00000000" w:rsidRDefault="00000000" w:rsidRPr="00000000" w14:paraId="00000035">
            <w:pPr>
              <w:jc w:val="center"/>
              <w:rPr/>
            </w:pPr>
            <w:r w:rsidDel="00000000" w:rsidR="00000000" w:rsidRPr="00000000">
              <w:rPr>
                <w:rtl w:val="0"/>
              </w:rPr>
            </w:r>
          </w:p>
        </w:tc>
        <w:tc>
          <w:tcPr/>
          <w:p w:rsidR="00000000" w:rsidDel="00000000" w:rsidP="00000000" w:rsidRDefault="00000000" w:rsidRPr="00000000" w14:paraId="00000036">
            <w:pPr>
              <w:jc w:val="center"/>
              <w:rPr/>
            </w:pPr>
            <w:r w:rsidDel="00000000" w:rsidR="00000000" w:rsidRPr="00000000">
              <w:rPr>
                <w:rtl w:val="0"/>
              </w:rPr>
            </w:r>
          </w:p>
        </w:tc>
      </w:tr>
    </w:tbl>
    <w:p w:rsidR="00000000" w:rsidDel="00000000" w:rsidP="00000000" w:rsidRDefault="00000000" w:rsidRPr="00000000" w14:paraId="00000037">
      <w:pPr>
        <w:jc w:val="cente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1424940</wp:posOffset>
            </wp:positionH>
            <wp:positionV relativeFrom="paragraph">
              <wp:posOffset>73025</wp:posOffset>
            </wp:positionV>
            <wp:extent cx="3352800" cy="2068830"/>
            <wp:effectExtent b="0" l="0" r="0" t="0"/>
            <wp:wrapNone/>
            <wp:docPr descr="http://www.ichabodcrane.org/images/buildings/hsGymEntr2010.jpg" id="2" name="image4.jpg"/>
            <a:graphic>
              <a:graphicData uri="http://schemas.openxmlformats.org/drawingml/2006/picture">
                <pic:pic>
                  <pic:nvPicPr>
                    <pic:cNvPr descr="http://www.ichabodcrane.org/images/buildings/hsGymEntr2010.jpg" id="0" name="image4.jpg"/>
                    <pic:cNvPicPr preferRelativeResize="0"/>
                  </pic:nvPicPr>
                  <pic:blipFill>
                    <a:blip r:embed="rId8"/>
                    <a:srcRect b="0" l="0" r="0" t="0"/>
                    <a:stretch>
                      <a:fillRect/>
                    </a:stretch>
                  </pic:blipFill>
                  <pic:spPr>
                    <a:xfrm>
                      <a:off x="0" y="0"/>
                      <a:ext cx="3352800" cy="2068830"/>
                    </a:xfrm>
                    <a:prstGeom prst="rect"/>
                    <a:ln/>
                  </pic:spPr>
                </pic:pic>
              </a:graphicData>
            </a:graphic>
          </wp:anchor>
        </w:drawing>
      </w:r>
    </w:p>
    <w:p w:rsidR="00000000" w:rsidDel="00000000" w:rsidP="00000000" w:rsidRDefault="00000000" w:rsidRPr="00000000" w14:paraId="00000038">
      <w:pPr>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4089400</wp:posOffset>
            </wp:positionH>
            <wp:positionV relativeFrom="paragraph">
              <wp:posOffset>1555750</wp:posOffset>
            </wp:positionV>
            <wp:extent cx="2651760" cy="1773555"/>
            <wp:effectExtent b="0" l="0" r="0" t="0"/>
            <wp:wrapNone/>
            <wp:docPr descr="http://www.ichabodcrane.org/images/buildings/msMainEntr2010.jpg" id="10" name="image5.jpg"/>
            <a:graphic>
              <a:graphicData uri="http://schemas.openxmlformats.org/drawingml/2006/picture">
                <pic:pic>
                  <pic:nvPicPr>
                    <pic:cNvPr descr="http://www.ichabodcrane.org/images/buildings/msMainEntr2010.jpg" id="0" name="image5.jpg"/>
                    <pic:cNvPicPr preferRelativeResize="0"/>
                  </pic:nvPicPr>
                  <pic:blipFill>
                    <a:blip r:embed="rId9"/>
                    <a:srcRect b="0" l="0" r="0" t="0"/>
                    <a:stretch>
                      <a:fillRect/>
                    </a:stretch>
                  </pic:blipFill>
                  <pic:spPr>
                    <a:xfrm>
                      <a:off x="0" y="0"/>
                      <a:ext cx="2651760" cy="177355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-131444</wp:posOffset>
            </wp:positionH>
            <wp:positionV relativeFrom="paragraph">
              <wp:posOffset>1729740</wp:posOffset>
            </wp:positionV>
            <wp:extent cx="2886075" cy="1483360"/>
            <wp:effectExtent b="0" l="0" r="0" t="0"/>
            <wp:wrapNone/>
            <wp:docPr descr="http://www.ichabodcrane.org/images/buildings/psSignCropped.jpg" id="8" name="image3.jpg"/>
            <a:graphic>
              <a:graphicData uri="http://schemas.openxmlformats.org/drawingml/2006/picture">
                <pic:pic>
                  <pic:nvPicPr>
                    <pic:cNvPr descr="http://www.ichabodcrane.org/images/buildings/psSignCropped.jpg" id="0" name="image3.jpg"/>
                    <pic:cNvPicPr preferRelativeResize="0"/>
                  </pic:nvPicPr>
                  <pic:blipFill>
                    <a:blip r:embed="rId10"/>
                    <a:srcRect b="0" l="0" r="0" t="0"/>
                    <a:stretch>
                      <a:fillRect/>
                    </a:stretch>
                  </pic:blipFill>
                  <pic:spPr>
                    <a:xfrm>
                      <a:off x="0" y="0"/>
                      <a:ext cx="2886075" cy="1483360"/>
                    </a:xfrm>
                    <a:prstGeom prst="rect"/>
                    <a:ln/>
                  </pic:spPr>
                </pic:pic>
              </a:graphicData>
            </a:graphic>
          </wp:anchor>
        </w:drawing>
      </w:r>
    </w:p>
    <w:p w:rsidR="00000000" w:rsidDel="00000000" w:rsidP="00000000" w:rsidRDefault="00000000" w:rsidRPr="00000000" w14:paraId="00000039">
      <w:pPr>
        <w:jc w:val="center"/>
        <w:rPr>
          <w:b w:val="1"/>
          <w:color w:val="0070c0"/>
          <w:sz w:val="40"/>
          <w:szCs w:val="40"/>
        </w:rPr>
      </w:pPr>
      <w:r w:rsidDel="00000000" w:rsidR="00000000" w:rsidRPr="00000000">
        <w:rPr>
          <w:b w:val="1"/>
          <w:color w:val="0070c0"/>
          <w:sz w:val="40"/>
          <w:szCs w:val="40"/>
          <w:rtl w:val="0"/>
        </w:rPr>
        <w:t xml:space="preserve">ICCSD Substitute Qualifications and Procedures</w:t>
      </w:r>
    </w:p>
    <w:p w:rsidR="00000000" w:rsidDel="00000000" w:rsidP="00000000" w:rsidRDefault="00000000" w:rsidRPr="00000000" w14:paraId="0000003A">
      <w:pPr>
        <w:jc w:val="center"/>
        <w:rPr>
          <w:i w:val="1"/>
          <w:sz w:val="24"/>
          <w:szCs w:val="24"/>
        </w:rPr>
      </w:pPr>
      <w:r w:rsidDel="00000000" w:rsidR="00000000" w:rsidRPr="00000000">
        <w:rPr>
          <w:rtl w:val="0"/>
        </w:rPr>
      </w:r>
    </w:p>
    <w:p w:rsidR="00000000" w:rsidDel="00000000" w:rsidP="00000000" w:rsidRDefault="00000000" w:rsidRPr="00000000" w14:paraId="0000003B">
      <w:pPr>
        <w:rPr>
          <w:b w:val="1"/>
          <w:i w:val="1"/>
          <w:sz w:val="28"/>
          <w:szCs w:val="28"/>
        </w:rPr>
      </w:pPr>
      <w:r w:rsidDel="00000000" w:rsidR="00000000" w:rsidRPr="00000000">
        <w:rPr>
          <w:b w:val="1"/>
          <w:i w:val="1"/>
          <w:sz w:val="28"/>
          <w:szCs w:val="28"/>
          <w:rtl w:val="0"/>
        </w:rPr>
        <w:t xml:space="preserve">What do I need to do to become a substitute teacher or teacher assistant? </w:t>
      </w:r>
    </w:p>
    <w:p w:rsidR="00000000" w:rsidDel="00000000" w:rsidP="00000000" w:rsidRDefault="00000000" w:rsidRPr="00000000" w14:paraId="0000003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need to have a high school diploma to be eligible to sub at ICCSD.</w:t>
      </w:r>
    </w:p>
    <w:p w:rsidR="00000000" w:rsidDel="00000000" w:rsidP="00000000" w:rsidRDefault="00000000" w:rsidRPr="00000000" w14:paraId="0000003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must fill out our substitute teacher/TA application located on our website.  On this application you MUST include at least 3 references.  </w:t>
      </w:r>
      <w:hyperlink r:id="rId11">
        <w:r w:rsidDel="00000000" w:rsidR="00000000" w:rsidRPr="00000000">
          <w:rPr>
            <w:rFonts w:ascii="Calibri" w:cs="Calibri" w:eastAsia="Calibri" w:hAnsi="Calibri"/>
            <w:b w:val="0"/>
            <w:i w:val="0"/>
            <w:smallCaps w:val="0"/>
            <w:strike w:val="0"/>
            <w:color w:val="0000ff"/>
            <w:sz w:val="28"/>
            <w:szCs w:val="28"/>
            <w:u w:val="single"/>
            <w:shd w:fill="auto" w:val="clear"/>
            <w:vertAlign w:val="baseline"/>
            <w:rtl w:val="0"/>
          </w:rPr>
          <w:t xml:space="preserve">http://www.ichabodcrane.org/employment/SubstituteTeacherApplication.pdf</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must be fingerprinted by the New York State Education Department (The paperwork and payment is taken at IC Central Office.  The cost is $99.70). </w:t>
      </w:r>
    </w:p>
    <w:p w:rsidR="00000000" w:rsidDel="00000000" w:rsidP="00000000" w:rsidRDefault="00000000" w:rsidRPr="00000000" w14:paraId="0000003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After you hand in your paperwork to IC Central Office you will be called for an interview with a district administrator. </w:t>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1270</wp:posOffset>
            </wp:positionV>
            <wp:extent cx="1252728" cy="1225296"/>
            <wp:effectExtent b="104190" l="101451" r="101451" t="104190"/>
            <wp:wrapNone/>
            <wp:docPr descr="C:\Program Files\Microsoft Office\MEDIA\CAGCAT10\j0292982.wmf" id="6" name="image2.png"/>
            <a:graphic>
              <a:graphicData uri="http://schemas.openxmlformats.org/drawingml/2006/picture">
                <pic:pic>
                  <pic:nvPicPr>
                    <pic:cNvPr descr="C:\Program Files\Microsoft Office\MEDIA\CAGCAT10\j0292982.wmf" id="0" name="image2.png"/>
                    <pic:cNvPicPr preferRelativeResize="0"/>
                  </pic:nvPicPr>
                  <pic:blipFill>
                    <a:blip r:embed="rId12"/>
                    <a:srcRect b="0" l="0" r="0" t="0"/>
                    <a:stretch>
                      <a:fillRect/>
                    </a:stretch>
                  </pic:blipFill>
                  <pic:spPr>
                    <a:xfrm rot="20967928">
                      <a:off x="0" y="0"/>
                      <a:ext cx="1252728" cy="1225296"/>
                    </a:xfrm>
                    <a:prstGeom prst="rect"/>
                    <a:ln/>
                  </pic:spPr>
                </pic:pic>
              </a:graphicData>
            </a:graphic>
          </wp:anchor>
        </w:drawing>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jc w:val="center"/>
        <w:rPr>
          <w:b w:val="1"/>
          <w:color w:val="0070c0"/>
          <w:sz w:val="40"/>
          <w:szCs w:val="40"/>
        </w:rPr>
      </w:pPr>
      <w:r w:rsidDel="00000000" w:rsidR="00000000" w:rsidRPr="00000000">
        <w:rPr>
          <w:b w:val="1"/>
          <w:color w:val="0070c0"/>
          <w:sz w:val="40"/>
          <w:szCs w:val="40"/>
          <w:rtl w:val="0"/>
        </w:rPr>
        <w:t xml:space="preserve">Accepting a sub position at ICCSD</w:t>
      </w:r>
    </w:p>
    <w:p w:rsidR="00000000" w:rsidDel="00000000" w:rsidP="00000000" w:rsidRDefault="00000000" w:rsidRPr="00000000" w14:paraId="00000044">
      <w:pPr>
        <w:jc w:val="center"/>
        <w:rPr>
          <w:i w:val="1"/>
          <w:sz w:val="24"/>
          <w:szCs w:val="24"/>
        </w:rPr>
      </w:pPr>
      <w:r w:rsidDel="00000000" w:rsidR="00000000" w:rsidRPr="00000000">
        <w:rPr>
          <w:rtl w:val="0"/>
        </w:rPr>
      </w:r>
    </w:p>
    <w:p w:rsidR="00000000" w:rsidDel="00000000" w:rsidP="00000000" w:rsidRDefault="00000000" w:rsidRPr="00000000" w14:paraId="00000045">
      <w:pPr>
        <w:rPr>
          <w:b w:val="1"/>
          <w:i w:val="1"/>
          <w:sz w:val="28"/>
          <w:szCs w:val="28"/>
        </w:rPr>
      </w:pPr>
      <w:r w:rsidDel="00000000" w:rsidR="00000000" w:rsidRPr="00000000">
        <w:rPr>
          <w:b w:val="1"/>
          <w:i w:val="1"/>
          <w:sz w:val="28"/>
          <w:szCs w:val="28"/>
          <w:rtl w:val="0"/>
        </w:rPr>
        <w:t xml:space="preserve">You have now been interviewed and accepted a position as a substitute at IC……   </w:t>
      </w:r>
    </w:p>
    <w:p w:rsidR="00000000" w:rsidDel="00000000" w:rsidP="00000000" w:rsidRDefault="00000000" w:rsidRPr="00000000" w14:paraId="0000004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will receive a welcome letter from the superintendent’s office stating that you have been approved by the Board of Education and that you must come to our central office to complete payroll information. </w:t>
      </w:r>
    </w:p>
    <w:p w:rsidR="00000000" w:rsidDel="00000000" w:rsidP="00000000" w:rsidRDefault="00000000" w:rsidRPr="00000000" w14:paraId="0000004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will then receive a letter about our sub system, Frontline Absence Management.   This letter will have the Frontline website, your user name and PIN (personal identification number).  Your settings will already be done for you so you can just log on.</w:t>
      </w:r>
    </w:p>
    <w:p w:rsidR="00000000" w:rsidDel="00000000" w:rsidP="00000000" w:rsidRDefault="00000000" w:rsidRPr="00000000" w14:paraId="0000004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 may want to click on the “help” tab to get you started.  In this tab there are some videos and frequently asked questions.</w:t>
      </w:r>
    </w:p>
    <w:p w:rsidR="00000000" w:rsidDel="00000000" w:rsidP="00000000" w:rsidRDefault="00000000" w:rsidRPr="00000000" w14:paraId="0000004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Once you are signed up you will start receiving phone calls about open positions.   You can also go on the website to seek out job openings.   </w:t>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720" w:right="0" w:firstLine="0"/>
        <w:jc w:val="center"/>
        <w:rPr>
          <w:rFonts w:ascii="Calibri" w:cs="Calibri" w:eastAsia="Calibri" w:hAnsi="Calibri"/>
          <w:b w:val="1"/>
          <w:i w:val="0"/>
          <w:smallCaps w:val="0"/>
          <w:strike w:val="0"/>
          <w:color w:val="000000"/>
          <w:sz w:val="56"/>
          <w:szCs w:val="5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180975</wp:posOffset>
            </wp:positionH>
            <wp:positionV relativeFrom="paragraph">
              <wp:posOffset>194310</wp:posOffset>
            </wp:positionV>
            <wp:extent cx="1383665" cy="1381125"/>
            <wp:effectExtent b="0" l="0" r="0" t="0"/>
            <wp:wrapNone/>
            <wp:docPr descr="http://d1suzwedgnvbc2.cloudfront.net/portal_4sct_curatasite_com/media/a7b3f4ef8ab669b0b4a70e5dcb50ea95.jpg" id="11" name="image8.jpg"/>
            <a:graphic>
              <a:graphicData uri="http://schemas.openxmlformats.org/drawingml/2006/picture">
                <pic:pic>
                  <pic:nvPicPr>
                    <pic:cNvPr descr="http://d1suzwedgnvbc2.cloudfront.net/portal_4sct_curatasite_com/media/a7b3f4ef8ab669b0b4a70e5dcb50ea95.jpg" id="0" name="image8.jpg"/>
                    <pic:cNvPicPr preferRelativeResize="0"/>
                  </pic:nvPicPr>
                  <pic:blipFill>
                    <a:blip r:embed="rId13"/>
                    <a:srcRect b="0" l="0" r="0" t="0"/>
                    <a:stretch>
                      <a:fillRect/>
                    </a:stretch>
                  </pic:blipFill>
                  <pic:spPr>
                    <a:xfrm>
                      <a:off x="0" y="0"/>
                      <a:ext cx="1383665" cy="1381125"/>
                    </a:xfrm>
                    <a:prstGeom prst="rect"/>
                    <a:ln/>
                  </pic:spPr>
                </pic:pic>
              </a:graphicData>
            </a:graphic>
          </wp:anchor>
        </w:drawing>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1"/>
          <w:i w:val="0"/>
          <w:smallCaps w:val="0"/>
          <w:strike w:val="0"/>
          <w:color w:val="0070c0"/>
          <w:sz w:val="56"/>
          <w:szCs w:val="56"/>
          <w:u w:val="none"/>
          <w:shd w:fill="auto" w:val="clear"/>
          <w:vertAlign w:val="baseline"/>
        </w:rPr>
      </w:pPr>
      <w:r w:rsidDel="00000000" w:rsidR="00000000" w:rsidRPr="00000000">
        <w:rPr>
          <w:rFonts w:ascii="Calibri" w:cs="Calibri" w:eastAsia="Calibri" w:hAnsi="Calibri"/>
          <w:b w:val="1"/>
          <w:i w:val="0"/>
          <w:smallCaps w:val="0"/>
          <w:strike w:val="0"/>
          <w:color w:val="0070c0"/>
          <w:sz w:val="56"/>
          <w:szCs w:val="56"/>
          <w:u w:val="none"/>
          <w:shd w:fill="auto" w:val="clear"/>
          <w:vertAlign w:val="baseline"/>
          <w:rtl w:val="0"/>
        </w:rPr>
        <w:t xml:space="preserve">Job Expectations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before="240" w:lineRule="auto"/>
        <w:rPr>
          <w:b w:val="1"/>
          <w:sz w:val="36"/>
          <w:szCs w:val="36"/>
        </w:rPr>
      </w:pPr>
      <w:r w:rsidDel="00000000" w:rsidR="00000000" w:rsidRPr="00000000">
        <w:rPr>
          <w:rtl w:val="0"/>
        </w:rPr>
      </w:r>
    </w:p>
    <w:p w:rsidR="00000000" w:rsidDel="00000000" w:rsidP="00000000" w:rsidRDefault="00000000" w:rsidRPr="00000000" w14:paraId="00000050">
      <w:pPr>
        <w:spacing w:before="240" w:lineRule="auto"/>
        <w:rPr>
          <w:b w:val="1"/>
          <w:i w:val="1"/>
          <w:sz w:val="36"/>
          <w:szCs w:val="36"/>
        </w:rPr>
      </w:pPr>
      <w:r w:rsidDel="00000000" w:rsidR="00000000" w:rsidRPr="00000000">
        <w:rPr>
          <w:b w:val="1"/>
          <w:i w:val="1"/>
          <w:sz w:val="36"/>
          <w:szCs w:val="36"/>
          <w:rtl w:val="0"/>
        </w:rPr>
        <w:t xml:space="preserve">What is expected of me as a substitute teacher or TA?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Be neat in appearance and dress.  Dress professionally, comfortably, and in good taste.</w:t>
      </w:r>
    </w:p>
    <w:p w:rsidR="00000000" w:rsidDel="00000000" w:rsidP="00000000" w:rsidRDefault="00000000" w:rsidRPr="00000000" w14:paraId="0000005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Arrive on time and ready to teach.</w:t>
      </w:r>
    </w:p>
    <w:p w:rsidR="00000000" w:rsidDel="00000000" w:rsidP="00000000" w:rsidRDefault="00000000" w:rsidRPr="00000000" w14:paraId="0000005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Do not talk on your cell phone during instructional time.  You are free to do so during lunch or breaks.</w:t>
      </w:r>
    </w:p>
    <w:p w:rsidR="00000000" w:rsidDel="00000000" w:rsidP="00000000" w:rsidRDefault="00000000" w:rsidRPr="00000000" w14:paraId="0000005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Please remember you are being paid to teach or supervise the students.  Do not take your book, newspaper, iPad, etc. to the classroom while instructing.  You are expected to follow any sub plans left by the teacher. </w:t>
      </w:r>
    </w:p>
    <w:p w:rsidR="00000000" w:rsidDel="00000000" w:rsidP="00000000" w:rsidRDefault="00000000" w:rsidRPr="00000000" w14:paraId="0000005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Please remember that you are a role model for the students.  Anything you say or do while on school grounds reflects upon you personally and professionally.   Please consider this while having conversations with or around students and other faculty.  </w:t>
      </w:r>
    </w:p>
    <w:p w:rsidR="00000000" w:rsidDel="00000000" w:rsidP="00000000" w:rsidRDefault="00000000" w:rsidRPr="00000000" w14:paraId="0000005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Please refer to building guidelines for specific expectations and guidelines.  </w:t>
      </w:r>
    </w:p>
    <w:p w:rsidR="00000000" w:rsidDel="00000000" w:rsidP="00000000" w:rsidRDefault="00000000" w:rsidRPr="00000000" w14:paraId="00000058">
      <w:pPr>
        <w:rPr>
          <w:rFonts w:ascii="Calibri" w:cs="Calibri" w:eastAsia="Calibri" w:hAnsi="Calibri"/>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after="0" w:line="240" w:lineRule="auto"/>
        <w:jc w:val="center"/>
        <w:rPr>
          <w:rFonts w:ascii="Overlock" w:cs="Overlock" w:eastAsia="Overlock" w:hAnsi="Overlock"/>
          <w:b w:val="1"/>
          <w:sz w:val="32"/>
          <w:szCs w:val="32"/>
        </w:rPr>
      </w:pPr>
      <w:r w:rsidDel="00000000" w:rsidR="00000000" w:rsidRPr="00000000">
        <w:rPr>
          <w:rFonts w:ascii="Overlock" w:cs="Overlock" w:eastAsia="Overlock" w:hAnsi="Overlock"/>
          <w:b w:val="1"/>
          <w:sz w:val="32"/>
          <w:szCs w:val="32"/>
          <w:rtl w:val="0"/>
        </w:rPr>
        <w:t xml:space="preserve">\</w:t>
      </w:r>
    </w:p>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Fonts w:ascii="Overlock" w:cs="Overlock" w:eastAsia="Overlock" w:hAnsi="Overlock"/>
          <w:b w:val="1"/>
          <w:color w:val="000000"/>
          <w:sz w:val="32"/>
          <w:szCs w:val="32"/>
          <w:rtl w:val="0"/>
        </w:rPr>
        <w:t xml:space="preserve">Ichabod Crane Primary   518-758-7575, Ext. 6001</w:t>
      </w: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sz w:val="24"/>
          <w:szCs w:val="24"/>
        </w:rPr>
      </w:pPr>
      <w:r w:rsidDel="00000000" w:rsidR="00000000" w:rsidRPr="00000000">
        <w:rPr>
          <w:rFonts w:ascii="Overlock" w:cs="Overlock" w:eastAsia="Overlock" w:hAnsi="Overlock"/>
          <w:b w:val="1"/>
          <w:color w:val="000000"/>
          <w:sz w:val="28"/>
          <w:szCs w:val="28"/>
          <w:rtl w:val="0"/>
        </w:rPr>
        <w:t xml:space="preserve">Mrs. Andrea Williams, Principal</w:t>
      </w:r>
      <w:r w:rsidDel="00000000" w:rsidR="00000000" w:rsidRPr="00000000">
        <w:rPr>
          <w:rtl w:val="0"/>
        </w:rPr>
      </w:r>
    </w:p>
    <w:p w:rsidR="00000000" w:rsidDel="00000000" w:rsidP="00000000" w:rsidRDefault="00000000" w:rsidRPr="00000000" w14:paraId="0000005C">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Parking</w:t>
      </w:r>
      <w:r w:rsidDel="00000000" w:rsidR="00000000" w:rsidRPr="00000000">
        <w:rPr>
          <w:rFonts w:ascii="Calibri" w:cs="Calibri" w:eastAsia="Calibri" w:hAnsi="Calibri"/>
          <w:color w:val="000000"/>
          <w:sz w:val="24"/>
          <w:szCs w:val="24"/>
          <w:rtl w:val="0"/>
        </w:rPr>
        <w:t xml:space="preserve">:  You may park in the parking lot in front of the building or the side parking lot.     It is important that you arrive at a time that will give you sufficient time to sign in, reach your classroom and be ready to begin your day by 7:40am.</w:t>
      </w: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Morning Procedures</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numPr>
          <w:ilvl w:val="0"/>
          <w:numId w:val="1"/>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The substitute teacher’s day runs from 7:40am – 2:40pm.</w:t>
      </w:r>
      <w:r w:rsidDel="00000000" w:rsidR="00000000" w:rsidRPr="00000000">
        <w:rPr>
          <w:rtl w:val="0"/>
        </w:rPr>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2"/>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Half day hours are from 7:40am to 11:10am  or 11:10am  to 2:40</w:t>
      </w:r>
      <w:r w:rsidDel="00000000" w:rsidR="00000000" w:rsidRPr="00000000">
        <w:rPr>
          <w:sz w:val="24"/>
          <w:szCs w:val="24"/>
          <w:rtl w:val="0"/>
        </w:rPr>
        <w:t xml:space="preserve">p</w:t>
      </w:r>
      <w:r w:rsidDel="00000000" w:rsidR="00000000" w:rsidRPr="00000000">
        <w:rPr>
          <w:rFonts w:ascii="Calibri" w:cs="Calibri" w:eastAsia="Calibri" w:hAnsi="Calibri"/>
          <w:color w:val="000000"/>
          <w:sz w:val="24"/>
          <w:szCs w:val="24"/>
          <w:rtl w:val="0"/>
        </w:rPr>
        <w:t xml:space="preserve">m</w:t>
      </w: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numPr>
          <w:ilvl w:val="0"/>
          <w:numId w:val="4"/>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Report to the Main Office and sign in.   Please take the teacher’s sub folder from the top drawer of the file cabinet and sign in on the sign-in sheet and take a temporary ID badge from the white basket located on the top shelf next to the file cabinet in which you took the sub folder.   </w:t>
      </w:r>
      <w:r w:rsidDel="00000000" w:rsidR="00000000" w:rsidRPr="00000000">
        <w:rPr>
          <w:rFonts w:ascii="Calibri" w:cs="Calibri" w:eastAsia="Calibri" w:hAnsi="Calibri"/>
          <w:i w:val="1"/>
          <w:color w:val="000000"/>
          <w:sz w:val="24"/>
          <w:szCs w:val="24"/>
          <w:rtl w:val="0"/>
        </w:rPr>
        <w:t xml:space="preserve">(Please return both folder and badge at the end of the day</w:t>
      </w:r>
      <w:r w:rsidDel="00000000" w:rsidR="00000000" w:rsidRPr="00000000">
        <w:rPr>
          <w:rFonts w:ascii="Calibri" w:cs="Calibri" w:eastAsia="Calibri" w:hAnsi="Calibri"/>
          <w:color w:val="000000"/>
          <w:sz w:val="24"/>
          <w:szCs w:val="24"/>
          <w:rtl w:val="0"/>
        </w:rPr>
        <w:t xml:space="preserve">)   Please see Ms. Hodges if you have any questions.</w:t>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numPr>
          <w:ilvl w:val="0"/>
          <w:numId w:val="6"/>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Check the teacher’s schedule to see if you have a morning duty before homeroom</w:t>
      </w:r>
      <w:r w:rsidDel="00000000" w:rsidR="00000000" w:rsidRPr="00000000">
        <w:rPr>
          <w:rFonts w:ascii="Calibri" w:cs="Calibri" w:eastAsia="Calibri" w:hAnsi="Calibri"/>
          <w:b w:val="1"/>
          <w:color w:val="000000"/>
          <w:sz w:val="24"/>
          <w:szCs w:val="24"/>
          <w:rtl w:val="0"/>
        </w:rPr>
        <w:t xml:space="preserve">.  It is expected that you be in the classroom and ready to begin the day at 7:40</w:t>
      </w:r>
      <w:r w:rsidDel="00000000" w:rsidR="00000000" w:rsidRPr="00000000">
        <w:rPr>
          <w:b w:val="1"/>
          <w:sz w:val="24"/>
          <w:szCs w:val="24"/>
          <w:rtl w:val="0"/>
        </w:rPr>
        <w:t xml:space="preserve">a</w:t>
      </w:r>
      <w:r w:rsidDel="00000000" w:rsidR="00000000" w:rsidRPr="00000000">
        <w:rPr>
          <w:rFonts w:ascii="Calibri" w:cs="Calibri" w:eastAsia="Calibri" w:hAnsi="Calibri"/>
          <w:b w:val="1"/>
          <w:color w:val="000000"/>
          <w:sz w:val="24"/>
          <w:szCs w:val="24"/>
          <w:rtl w:val="0"/>
        </w:rPr>
        <w:t xml:space="preserve">m.</w:t>
      </w: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9"/>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Check teacher’s mailbox (in the faculty room) for attendance/lunch envelopes or anything that may need to be sent home with students.</w:t>
      </w:r>
      <w:r w:rsidDel="00000000" w:rsidR="00000000" w:rsidRPr="00000000">
        <w:rPr>
          <w:rtl w:val="0"/>
        </w:rPr>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0"/>
          <w:numId w:val="12"/>
        </w:numPr>
        <w:spacing w:after="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Before students arrive please locate the red emergency folder and familiarize yourself with the drill procedures, including locating the nearest exit from your classroom. </w:t>
      </w:r>
    </w:p>
    <w:p w:rsidR="00000000" w:rsidDel="00000000" w:rsidP="00000000" w:rsidRDefault="00000000" w:rsidRPr="00000000" w14:paraId="0000006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numPr>
          <w:ilvl w:val="1"/>
          <w:numId w:val="7"/>
        </w:numPr>
        <w:spacing w:after="0" w:line="240" w:lineRule="auto"/>
        <w:ind w:left="144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7:40am - Students begin to arrive and go to their  classrooms  and/or breakfast. </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numPr>
          <w:ilvl w:val="1"/>
          <w:numId w:val="10"/>
        </w:numPr>
        <w:spacing w:after="0" w:line="240" w:lineRule="auto"/>
        <w:ind w:left="144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8:1</w:t>
      </w:r>
      <w:r w:rsidDel="00000000" w:rsidR="00000000" w:rsidRPr="00000000">
        <w:rPr>
          <w:sz w:val="24"/>
          <w:szCs w:val="24"/>
          <w:rtl w:val="0"/>
        </w:rPr>
        <w:t xml:space="preserve">0</w:t>
      </w:r>
      <w:r w:rsidDel="00000000" w:rsidR="00000000" w:rsidRPr="00000000">
        <w:rPr>
          <w:rFonts w:ascii="Calibri" w:cs="Calibri" w:eastAsia="Calibri" w:hAnsi="Calibri"/>
          <w:color w:val="000000"/>
          <w:sz w:val="24"/>
          <w:szCs w:val="24"/>
          <w:rtl w:val="0"/>
        </w:rPr>
        <w:t xml:space="preserve">am - Bell rings for students to be in their classroom and ready to hear morning announcements.</w:t>
      </w: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numPr>
          <w:ilvl w:val="1"/>
          <w:numId w:val="13"/>
        </w:numPr>
        <w:spacing w:after="0" w:line="240" w:lineRule="auto"/>
        <w:ind w:left="144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8:1</w:t>
      </w:r>
      <w:r w:rsidDel="00000000" w:rsidR="00000000" w:rsidRPr="00000000">
        <w:rPr>
          <w:sz w:val="24"/>
          <w:szCs w:val="24"/>
          <w:rtl w:val="0"/>
        </w:rPr>
        <w:t xml:space="preserve">0</w:t>
      </w:r>
      <w:r w:rsidDel="00000000" w:rsidR="00000000" w:rsidRPr="00000000">
        <w:rPr>
          <w:rFonts w:ascii="Calibri" w:cs="Calibri" w:eastAsia="Calibri" w:hAnsi="Calibri"/>
          <w:color w:val="000000"/>
          <w:sz w:val="24"/>
          <w:szCs w:val="24"/>
          <w:rtl w:val="0"/>
        </w:rPr>
        <w:t xml:space="preserve"> – 8:</w:t>
      </w:r>
      <w:r w:rsidDel="00000000" w:rsidR="00000000" w:rsidRPr="00000000">
        <w:rPr>
          <w:sz w:val="24"/>
          <w:szCs w:val="24"/>
          <w:rtl w:val="0"/>
        </w:rPr>
        <w:t xml:space="preserve">15</w:t>
      </w:r>
      <w:r w:rsidDel="00000000" w:rsidR="00000000" w:rsidRPr="00000000">
        <w:rPr>
          <w:rFonts w:ascii="Calibri" w:cs="Calibri" w:eastAsia="Calibri" w:hAnsi="Calibri"/>
          <w:color w:val="000000"/>
          <w:sz w:val="24"/>
          <w:szCs w:val="24"/>
          <w:rtl w:val="0"/>
        </w:rPr>
        <w:t xml:space="preserve">am -  Pledge of Allegiance and morning  announcements  are broadcast over the PA system. </w:t>
      </w:r>
      <w:r w:rsidDel="00000000" w:rsidR="00000000" w:rsidRPr="00000000">
        <w:rPr>
          <w:rFonts w:ascii="Calibri" w:cs="Calibri" w:eastAsia="Calibri" w:hAnsi="Calibri"/>
          <w:b w:val="1"/>
          <w:color w:val="000000"/>
          <w:sz w:val="24"/>
          <w:szCs w:val="24"/>
          <w:u w:val="single"/>
          <w:rtl w:val="0"/>
        </w:rPr>
        <w:t xml:space="preserve"> For Classroom Teachers Only:  Take attendance and lunch counts</w:t>
      </w:r>
      <w:r w:rsidDel="00000000" w:rsidR="00000000" w:rsidRPr="00000000">
        <w:rPr>
          <w:b w:val="1"/>
          <w:sz w:val="24"/>
          <w:szCs w:val="24"/>
          <w:u w:val="single"/>
          <w:rtl w:val="0"/>
        </w:rPr>
        <w:t xml:space="preserve">. Both need to be completed digitally by 8:45am</w:t>
      </w:r>
      <w:r w:rsidDel="00000000" w:rsidR="00000000" w:rsidRPr="00000000">
        <w:rPr>
          <w:rFonts w:ascii="Calibri" w:cs="Calibri" w:eastAsia="Calibri" w:hAnsi="Calibri"/>
          <w:b w:val="1"/>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1"/>
          <w:numId w:val="15"/>
        </w:numPr>
        <w:spacing w:after="0" w:line="240" w:lineRule="auto"/>
        <w:ind w:left="144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8:</w:t>
      </w:r>
      <w:r w:rsidDel="00000000" w:rsidR="00000000" w:rsidRPr="00000000">
        <w:rPr>
          <w:sz w:val="24"/>
          <w:szCs w:val="24"/>
          <w:rtl w:val="0"/>
        </w:rPr>
        <w:t xml:space="preserve">1</w:t>
      </w:r>
      <w:r w:rsidDel="00000000" w:rsidR="00000000" w:rsidRPr="00000000">
        <w:rPr>
          <w:rFonts w:ascii="Calibri" w:cs="Calibri" w:eastAsia="Calibri" w:hAnsi="Calibri"/>
          <w:color w:val="000000"/>
          <w:sz w:val="24"/>
          <w:szCs w:val="24"/>
          <w:rtl w:val="0"/>
        </w:rPr>
        <w:t xml:space="preserve">0am-  Academic day begins</w:t>
      </w:r>
      <w:r w:rsidDel="00000000" w:rsidR="00000000" w:rsidRPr="00000000">
        <w:rPr>
          <w:rtl w:val="0"/>
        </w:rPr>
      </w:r>
    </w:p>
    <w:p w:rsidR="00000000" w:rsidDel="00000000" w:rsidP="00000000" w:rsidRDefault="00000000" w:rsidRPr="00000000" w14:paraId="00000074">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p>
    <w:p w:rsidR="00000000" w:rsidDel="00000000" w:rsidP="00000000" w:rsidRDefault="00000000" w:rsidRPr="00000000" w14:paraId="00000075">
      <w:pPr>
        <w:spacing w:after="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1076325" cy="196850"/>
                <wp:effectExtent b="0" l="0" r="0" t="0"/>
                <wp:docPr descr="https://docs.google.com/a/ichabodcrane.org/drawings/d/sF2LzHR2aXpH2P3cz4I-UwQ/image?w=112&amp;h=20&amp;rev=1&amp;ac=1&amp;parent=1B7bK4P0sahy0LfD6iZ96jeV1ReS28qfFJX_8JJq_Trg" id="1" name=""/>
                <a:graphic>
                  <a:graphicData uri="http://schemas.microsoft.com/office/word/2010/wordprocessingShape">
                    <wps:wsp>
                      <wps:cNvSpPr/>
                      <wps:cNvPr id="2" name="Shape 2"/>
                      <wps:spPr>
                        <a:xfrm>
                          <a:off x="4812600" y="3686338"/>
                          <a:ext cx="1066800" cy="18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076325" cy="196850"/>
                <wp:effectExtent b="0" l="0" r="0" t="0"/>
                <wp:docPr descr="https://docs.google.com/a/ichabodcrane.org/drawings/d/sF2LzHR2aXpH2P3cz4I-UwQ/image?w=112&amp;h=20&amp;rev=1&amp;ac=1&amp;parent=1B7bK4P0sahy0LfD6iZ96jeV1ReS28qfFJX_8JJq_Trg" id="1" name="image10.png"/>
                <a:graphic>
                  <a:graphicData uri="http://schemas.openxmlformats.org/drawingml/2006/picture">
                    <pic:pic>
                      <pic:nvPicPr>
                        <pic:cNvPr descr="https://docs.google.com/a/ichabodcrane.org/drawings/d/sF2LzHR2aXpH2P3cz4I-UwQ/image?w=112&amp;h=20&amp;rev=1&amp;ac=1&amp;parent=1B7bK4P0sahy0LfD6iZ96jeV1ReS28qfFJX_8JJq_Trg" id="0" name="image10.png"/>
                        <pic:cNvPicPr preferRelativeResize="0"/>
                      </pic:nvPicPr>
                      <pic:blipFill>
                        <a:blip r:embed="rId14"/>
                        <a:srcRect/>
                        <a:stretch>
                          <a:fillRect/>
                        </a:stretch>
                      </pic:blipFill>
                      <pic:spPr>
                        <a:xfrm>
                          <a:off x="0" y="0"/>
                          <a:ext cx="1076325" cy="196850"/>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b w:val="1"/>
          <w:color w:val="000000"/>
          <w:sz w:val="24"/>
          <w:szCs w:val="24"/>
          <w:u w:val="single"/>
          <w:rtl w:val="0"/>
        </w:rPr>
        <w:t xml:space="preserve">Afternoon Procedures</w:t>
      </w: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numPr>
          <w:ilvl w:val="0"/>
          <w:numId w:val="18"/>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2:</w:t>
      </w:r>
      <w:r w:rsidDel="00000000" w:rsidR="00000000" w:rsidRPr="00000000">
        <w:rPr>
          <w:sz w:val="24"/>
          <w:szCs w:val="24"/>
          <w:rtl w:val="0"/>
        </w:rPr>
        <w:t xml:space="preserve">15</w:t>
      </w:r>
      <w:r w:rsidDel="00000000" w:rsidR="00000000" w:rsidRPr="00000000">
        <w:rPr>
          <w:rFonts w:ascii="Calibri" w:cs="Calibri" w:eastAsia="Calibri" w:hAnsi="Calibri"/>
          <w:color w:val="000000"/>
          <w:sz w:val="24"/>
          <w:szCs w:val="24"/>
          <w:rtl w:val="0"/>
        </w:rPr>
        <w:t xml:space="preserve">pm  -  Afternoon announcements begin.  “ Regular  every day pick- ups” will be announced at this time – these students (there is a list provided) may now come to the lobby.  Other students being picked up will also be called at this time.</w:t>
      </w:r>
      <w:r w:rsidDel="00000000" w:rsidR="00000000" w:rsidRPr="00000000">
        <w:rPr>
          <w:rtl w:val="0"/>
        </w:rPr>
      </w:r>
    </w:p>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numPr>
          <w:ilvl w:val="0"/>
          <w:numId w:val="41"/>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Wait for the announcement dismissing the grade level you are teaching.</w:t>
      </w:r>
      <w:r w:rsidDel="00000000" w:rsidR="00000000" w:rsidRPr="00000000">
        <w:rPr>
          <w:rtl w:val="0"/>
        </w:rPr>
      </w:r>
    </w:p>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43"/>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 Leave any notes for the teacher on their desk.  Return temporary staff ID badge and teacher sub folder to the Main Office.</w:t>
      </w:r>
      <w:r w:rsidDel="00000000" w:rsidR="00000000" w:rsidRPr="00000000">
        <w:rPr>
          <w:rtl w:val="0"/>
        </w:rPr>
      </w:r>
    </w:p>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numPr>
          <w:ilvl w:val="0"/>
          <w:numId w:val="45"/>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b w:val="1"/>
          <w:color w:val="000000"/>
          <w:sz w:val="24"/>
          <w:szCs w:val="24"/>
          <w:rtl w:val="0"/>
        </w:rPr>
        <w:t xml:space="preserve">Substitute teachers are to remain on duty until</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2:</w:t>
      </w:r>
      <w:r w:rsidDel="00000000" w:rsidR="00000000" w:rsidRPr="00000000">
        <w:rPr>
          <w:b w:val="1"/>
          <w:sz w:val="24"/>
          <w:szCs w:val="24"/>
          <w:rtl w:val="0"/>
        </w:rPr>
        <w:t xml:space="preserve">40</w:t>
      </w:r>
      <w:r w:rsidDel="00000000" w:rsidR="00000000" w:rsidRPr="00000000">
        <w:rPr>
          <w:rFonts w:ascii="Calibri" w:cs="Calibri" w:eastAsia="Calibri" w:hAnsi="Calibri"/>
          <w:b w:val="1"/>
          <w:color w:val="000000"/>
          <w:sz w:val="24"/>
          <w:szCs w:val="24"/>
          <w:rtl w:val="0"/>
        </w:rPr>
        <w:t xml:space="preserve">pm.    </w:t>
      </w:r>
      <w:r w:rsidDel="00000000" w:rsidR="00000000" w:rsidRPr="00000000">
        <w:rPr>
          <w:rtl w:val="0"/>
        </w:rPr>
      </w:r>
    </w:p>
    <w:p w:rsidR="00000000" w:rsidDel="00000000" w:rsidP="00000000" w:rsidRDefault="00000000" w:rsidRPr="00000000" w14:paraId="0000007E">
      <w:pPr>
        <w:spacing w:line="240" w:lineRule="auto"/>
        <w:ind w:left="720" w:firstLine="0"/>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u w:val="single"/>
          <w:rtl w:val="0"/>
        </w:rPr>
        <w:t xml:space="preserve">Helpful Info</w:t>
      </w:r>
      <w:r w:rsidDel="00000000" w:rsidR="00000000" w:rsidRPr="00000000">
        <w:rPr>
          <w:rFonts w:ascii="Calibri" w:cs="Calibri" w:eastAsia="Calibri" w:hAnsi="Calibri"/>
          <w:b w:val="1"/>
          <w:color w:val="000000"/>
          <w:sz w:val="24"/>
          <w:szCs w:val="24"/>
          <w:rtl w:val="0"/>
        </w:rPr>
        <w:t xml:space="preserve">:</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numPr>
          <w:ilvl w:val="0"/>
          <w:numId w:val="46"/>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Bathrooms are located down the hall from the office before you enter the faculty room.  Also there is one next to the Library in Kindness Way.</w:t>
      </w:r>
      <w:r w:rsidDel="00000000" w:rsidR="00000000" w:rsidRPr="00000000">
        <w:rPr>
          <w:rtl w:val="0"/>
        </w:rPr>
      </w:r>
    </w:p>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numPr>
          <w:ilvl w:val="0"/>
          <w:numId w:val="47"/>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The faculty room is located down the hall from the Main Office.  A refrigerator/microwave is located in the room for your convenience.</w:t>
      </w: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numPr>
          <w:ilvl w:val="0"/>
          <w:numId w:val="32"/>
        </w:numPr>
        <w:spacing w:after="0" w:line="240" w:lineRule="auto"/>
        <w:ind w:left="720" w:hanging="360"/>
        <w:rPr>
          <w:rFonts w:ascii="Arial" w:cs="Arial" w:eastAsia="Arial" w:hAnsi="Arial"/>
          <w:color w:val="000000"/>
          <w:sz w:val="24"/>
          <w:szCs w:val="24"/>
        </w:rPr>
      </w:pPr>
      <w:r w:rsidDel="00000000" w:rsidR="00000000" w:rsidRPr="00000000">
        <w:rPr>
          <w:rFonts w:ascii="Calibri" w:cs="Calibri" w:eastAsia="Calibri" w:hAnsi="Calibri"/>
          <w:color w:val="000000"/>
          <w:sz w:val="24"/>
          <w:szCs w:val="24"/>
          <w:rtl w:val="0"/>
        </w:rPr>
        <w:t xml:space="preserve">Lunches are available in the cafeteria for $</w:t>
      </w:r>
      <w:r w:rsidDel="00000000" w:rsidR="00000000" w:rsidRPr="00000000">
        <w:rPr>
          <w:sz w:val="24"/>
          <w:szCs w:val="24"/>
          <w:rtl w:val="0"/>
        </w:rPr>
        <w:t xml:space="preserve">5</w:t>
      </w:r>
      <w:r w:rsidDel="00000000" w:rsidR="00000000" w:rsidRPr="00000000">
        <w:rPr>
          <w:rFonts w:ascii="Calibri" w:cs="Calibri" w:eastAsia="Calibri" w:hAnsi="Calibri"/>
          <w:color w:val="000000"/>
          <w:sz w:val="24"/>
          <w:szCs w:val="24"/>
          <w:rtl w:val="0"/>
        </w:rPr>
        <w:t xml:space="preserve">.50.  Please call Ext. 6024 to reserve your lunch if you so wish.</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Welcome to the Primary School, and thank you for being such an integral part of our students’ education.  If you have any questions please feel free to contact Mrs. Williams, Principal.</w:t>
      </w:r>
      <w:r w:rsidDel="00000000" w:rsidR="00000000" w:rsidRPr="00000000">
        <w:rPr>
          <w:rtl w:val="0"/>
        </w:rPr>
      </w:r>
    </w:p>
    <w:p w:rsidR="00000000" w:rsidDel="00000000" w:rsidP="00000000" w:rsidRDefault="00000000" w:rsidRPr="00000000" w14:paraId="00000088">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6267.0" w:type="dxa"/>
        <w:jc w:val="center"/>
        <w:tblLayout w:type="fixed"/>
        <w:tblLook w:val="0400"/>
      </w:tblPr>
      <w:tblGrid>
        <w:gridCol w:w="2120"/>
        <w:gridCol w:w="3317"/>
        <w:gridCol w:w="830"/>
        <w:tblGridChange w:id="0">
          <w:tblGrid>
            <w:gridCol w:w="2120"/>
            <w:gridCol w:w="3317"/>
            <w:gridCol w:w="830"/>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Important Phone Numbers for the Primary School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Main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Kelly Hodges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6002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Main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rPr>
                <w:sz w:val="24"/>
                <w:szCs w:val="24"/>
              </w:rPr>
            </w:pPr>
            <w:r w:rsidDel="00000000" w:rsidR="00000000" w:rsidRPr="00000000">
              <w:rPr>
                <w:sz w:val="24"/>
                <w:szCs w:val="24"/>
                <w:rtl w:val="0"/>
              </w:rPr>
              <w:t xml:space="preserve">Dawn Richardson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6001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Nurse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Faith Kubow</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6304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Kitchen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Jen Minahan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6301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Custodial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Camille Praga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6023</w:t>
            </w:r>
            <w:r w:rsidDel="00000000" w:rsidR="00000000" w:rsidRPr="00000000">
              <w:rPr>
                <w:rtl w:val="0"/>
              </w:rPr>
            </w:r>
          </w:p>
        </w:tc>
      </w:tr>
    </w:tbl>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spacing w:after="0" w:line="240" w:lineRule="auto"/>
        <w:jc w:val="center"/>
        <w:rPr>
          <w:rFonts w:ascii="Overlock" w:cs="Overlock" w:eastAsia="Overlock" w:hAnsi="Overlock"/>
          <w:b w:val="1"/>
          <w:color w:val="000000"/>
          <w:sz w:val="32"/>
          <w:szCs w:val="32"/>
        </w:rPr>
      </w:pPr>
      <w:r w:rsidDel="00000000" w:rsidR="00000000" w:rsidRPr="00000000">
        <w:rPr>
          <w:rFonts w:ascii="Overlock" w:cs="Overlock" w:eastAsia="Overlock" w:hAnsi="Overlock"/>
          <w:b w:val="1"/>
          <w:color w:val="000000"/>
          <w:sz w:val="32"/>
          <w:szCs w:val="32"/>
          <w:rtl w:val="0"/>
        </w:rPr>
        <w:t xml:space="preserve">Ichabod Crane Middle/Elementary School   518-758-7575 ext 5001</w:t>
      </w:r>
    </w:p>
    <w:p w:rsidR="00000000" w:rsidDel="00000000" w:rsidP="00000000" w:rsidRDefault="00000000" w:rsidRPr="00000000" w14:paraId="0000009E">
      <w:pPr>
        <w:spacing w:after="0" w:line="240" w:lineRule="auto"/>
        <w:jc w:val="center"/>
        <w:rPr>
          <w:rFonts w:ascii="Times New Roman" w:cs="Times New Roman" w:eastAsia="Times New Roman" w:hAnsi="Times New Roman"/>
          <w:sz w:val="24"/>
          <w:szCs w:val="24"/>
        </w:rPr>
      </w:pPr>
      <w:r w:rsidDel="00000000" w:rsidR="00000000" w:rsidRPr="00000000">
        <w:rPr>
          <w:rFonts w:ascii="Overlock" w:cs="Overlock" w:eastAsia="Overlock" w:hAnsi="Overlock"/>
          <w:b w:val="1"/>
          <w:color w:val="000000"/>
          <w:sz w:val="28"/>
          <w:szCs w:val="28"/>
          <w:rtl w:val="0"/>
        </w:rPr>
        <w:t xml:space="preserve">Mr. Timothy Farley, Co-Principal</w:t>
      </w:r>
      <w:r w:rsidDel="00000000" w:rsidR="00000000" w:rsidRPr="00000000">
        <w:rPr>
          <w:rtl w:val="0"/>
        </w:rPr>
      </w:r>
    </w:p>
    <w:p w:rsidR="00000000" w:rsidDel="00000000" w:rsidP="00000000" w:rsidRDefault="00000000" w:rsidRPr="00000000" w14:paraId="0000009F">
      <w:pPr>
        <w:spacing w:after="0" w:line="240" w:lineRule="auto"/>
        <w:jc w:val="center"/>
        <w:rPr>
          <w:rFonts w:ascii="Times New Roman" w:cs="Times New Roman" w:eastAsia="Times New Roman" w:hAnsi="Times New Roman"/>
          <w:sz w:val="24"/>
          <w:szCs w:val="24"/>
        </w:rPr>
      </w:pPr>
      <w:r w:rsidDel="00000000" w:rsidR="00000000" w:rsidRPr="00000000">
        <w:rPr>
          <w:rFonts w:ascii="Overlock" w:cs="Overlock" w:eastAsia="Overlock" w:hAnsi="Overlock"/>
          <w:b w:val="1"/>
          <w:color w:val="000000"/>
          <w:sz w:val="28"/>
          <w:szCs w:val="28"/>
          <w:rtl w:val="0"/>
        </w:rPr>
        <w:t xml:space="preserve">Mr. Anthony Marturano, Co-Principal</w:t>
      </w:r>
      <w:r w:rsidDel="00000000" w:rsidR="00000000" w:rsidRPr="00000000">
        <w:rPr>
          <w:rtl w:val="0"/>
        </w:rPr>
      </w:r>
    </w:p>
    <w:p w:rsidR="00000000" w:rsidDel="00000000" w:rsidP="00000000" w:rsidRDefault="00000000" w:rsidRPr="00000000" w14:paraId="000000A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after="0" w:line="240" w:lineRule="auto"/>
        <w:rPr>
          <w:sz w:val="24"/>
          <w:szCs w:val="24"/>
        </w:rPr>
      </w:pPr>
      <w:r w:rsidDel="00000000" w:rsidR="00000000" w:rsidRPr="00000000">
        <w:rPr>
          <w:b w:val="1"/>
          <w:color w:val="000000"/>
          <w:sz w:val="24"/>
          <w:szCs w:val="24"/>
          <w:rtl w:val="0"/>
        </w:rPr>
        <w:t xml:space="preserve">Parking</w:t>
      </w:r>
      <w:r w:rsidDel="00000000" w:rsidR="00000000" w:rsidRPr="00000000">
        <w:rPr>
          <w:color w:val="000000"/>
          <w:sz w:val="24"/>
          <w:szCs w:val="24"/>
          <w:rtl w:val="0"/>
        </w:rPr>
        <w:t xml:space="preserve">: please park in the parking lot to the right of the building.  Please do not park in front of the school.  This area is reserved for </w:t>
      </w:r>
      <w:r w:rsidDel="00000000" w:rsidR="00000000" w:rsidRPr="00000000">
        <w:rPr>
          <w:sz w:val="24"/>
          <w:szCs w:val="24"/>
          <w:rtl w:val="0"/>
        </w:rPr>
        <w:t xml:space="preserve">buses</w:t>
      </w:r>
      <w:r w:rsidDel="00000000" w:rsidR="00000000" w:rsidRPr="00000000">
        <w:rPr>
          <w:color w:val="000000"/>
          <w:sz w:val="24"/>
          <w:szCs w:val="24"/>
          <w:rtl w:val="0"/>
        </w:rPr>
        <w:t xml:space="preserve">.  Please arrive no later than 7:3</w:t>
      </w:r>
      <w:r w:rsidDel="00000000" w:rsidR="00000000" w:rsidRPr="00000000">
        <w:rPr>
          <w:sz w:val="24"/>
          <w:szCs w:val="24"/>
          <w:rtl w:val="0"/>
        </w:rPr>
        <w:t xml:space="preserve">5</w:t>
      </w:r>
      <w:r w:rsidDel="00000000" w:rsidR="00000000" w:rsidRPr="00000000">
        <w:rPr>
          <w:color w:val="000000"/>
          <w:sz w:val="24"/>
          <w:szCs w:val="24"/>
          <w:rtl w:val="0"/>
        </w:rPr>
        <w:t xml:space="preserve">am.</w:t>
      </w:r>
      <w:r w:rsidDel="00000000" w:rsidR="00000000" w:rsidRPr="00000000">
        <w:rPr>
          <w:rtl w:val="0"/>
        </w:rPr>
      </w:r>
    </w:p>
    <w:p w:rsidR="00000000" w:rsidDel="00000000" w:rsidP="00000000" w:rsidRDefault="00000000" w:rsidRPr="00000000" w14:paraId="000000A2">
      <w:pPr>
        <w:spacing w:after="0" w:line="240" w:lineRule="auto"/>
        <w:rPr>
          <w:sz w:val="24"/>
          <w:szCs w:val="24"/>
        </w:rPr>
      </w:pPr>
      <w:r w:rsidDel="00000000" w:rsidR="00000000" w:rsidRPr="00000000">
        <w:rPr>
          <w:rtl w:val="0"/>
        </w:rPr>
      </w:r>
    </w:p>
    <w:p w:rsidR="00000000" w:rsidDel="00000000" w:rsidP="00000000" w:rsidRDefault="00000000" w:rsidRPr="00000000" w14:paraId="000000A3">
      <w:pPr>
        <w:spacing w:after="0" w:line="240" w:lineRule="auto"/>
        <w:rPr>
          <w:sz w:val="24"/>
          <w:szCs w:val="24"/>
        </w:rPr>
      </w:pPr>
      <w:r w:rsidDel="00000000" w:rsidR="00000000" w:rsidRPr="00000000">
        <w:rPr>
          <w:b w:val="1"/>
          <w:color w:val="000000"/>
          <w:sz w:val="24"/>
          <w:szCs w:val="24"/>
          <w:rtl w:val="0"/>
        </w:rPr>
        <w:t xml:space="preserve">Morning Procedures</w:t>
      </w:r>
      <w:r w:rsidDel="00000000" w:rsidR="00000000" w:rsidRPr="00000000">
        <w:rPr>
          <w:rtl w:val="0"/>
        </w:rPr>
      </w:r>
    </w:p>
    <w:p w:rsidR="00000000" w:rsidDel="00000000" w:rsidP="00000000" w:rsidRDefault="00000000" w:rsidRPr="00000000" w14:paraId="000000A4">
      <w:pPr>
        <w:spacing w:after="0" w:line="240" w:lineRule="auto"/>
        <w:rPr>
          <w:sz w:val="24"/>
          <w:szCs w:val="24"/>
        </w:rPr>
      </w:pPr>
      <w:r w:rsidDel="00000000" w:rsidR="00000000" w:rsidRPr="00000000">
        <w:rPr>
          <w:rtl w:val="0"/>
        </w:rPr>
      </w:r>
    </w:p>
    <w:p w:rsidR="00000000" w:rsidDel="00000000" w:rsidP="00000000" w:rsidRDefault="00000000" w:rsidRPr="00000000" w14:paraId="000000A5">
      <w:pPr>
        <w:numPr>
          <w:ilvl w:val="0"/>
          <w:numId w:val="34"/>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The substitute teacher’s day runs from 7:35am – 2:</w:t>
      </w:r>
      <w:r w:rsidDel="00000000" w:rsidR="00000000" w:rsidRPr="00000000">
        <w:rPr>
          <w:sz w:val="24"/>
          <w:szCs w:val="24"/>
          <w:rtl w:val="0"/>
        </w:rPr>
        <w:t xml:space="preserve">35</w:t>
      </w:r>
      <w:r w:rsidDel="00000000" w:rsidR="00000000" w:rsidRPr="00000000">
        <w:rPr>
          <w:color w:val="000000"/>
          <w:sz w:val="24"/>
          <w:szCs w:val="24"/>
          <w:rtl w:val="0"/>
        </w:rPr>
        <w:t xml:space="preserve">pm.</w:t>
      </w:r>
      <w:r w:rsidDel="00000000" w:rsidR="00000000" w:rsidRPr="00000000">
        <w:rPr>
          <w:rtl w:val="0"/>
        </w:rPr>
      </w:r>
    </w:p>
    <w:p w:rsidR="00000000" w:rsidDel="00000000" w:rsidP="00000000" w:rsidRDefault="00000000" w:rsidRPr="00000000" w14:paraId="000000A6">
      <w:pPr>
        <w:spacing w:after="0" w:line="240" w:lineRule="auto"/>
        <w:rPr>
          <w:sz w:val="24"/>
          <w:szCs w:val="24"/>
        </w:rPr>
      </w:pPr>
      <w:r w:rsidDel="00000000" w:rsidR="00000000" w:rsidRPr="00000000">
        <w:rPr>
          <w:rtl w:val="0"/>
        </w:rPr>
      </w:r>
    </w:p>
    <w:p w:rsidR="00000000" w:rsidDel="00000000" w:rsidP="00000000" w:rsidRDefault="00000000" w:rsidRPr="00000000" w14:paraId="000000A7">
      <w:pPr>
        <w:numPr>
          <w:ilvl w:val="0"/>
          <w:numId w:val="36"/>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Half day hours are from 7:35am to 11:05am or 11:05am to 2:</w:t>
      </w:r>
      <w:r w:rsidDel="00000000" w:rsidR="00000000" w:rsidRPr="00000000">
        <w:rPr>
          <w:sz w:val="24"/>
          <w:szCs w:val="24"/>
          <w:rtl w:val="0"/>
        </w:rPr>
        <w:t xml:space="preserve">35</w:t>
      </w:r>
      <w:r w:rsidDel="00000000" w:rsidR="00000000" w:rsidRPr="00000000">
        <w:rPr>
          <w:color w:val="000000"/>
          <w:sz w:val="24"/>
          <w:szCs w:val="24"/>
          <w:rtl w:val="0"/>
        </w:rPr>
        <w:t xml:space="preserve">pm.</w:t>
      </w:r>
      <w:r w:rsidDel="00000000" w:rsidR="00000000" w:rsidRPr="00000000">
        <w:rPr>
          <w:rtl w:val="0"/>
        </w:rPr>
      </w:r>
    </w:p>
    <w:p w:rsidR="00000000" w:rsidDel="00000000" w:rsidP="00000000" w:rsidRDefault="00000000" w:rsidRPr="00000000" w14:paraId="000000A8">
      <w:pPr>
        <w:spacing w:after="0" w:line="240" w:lineRule="auto"/>
        <w:rPr>
          <w:sz w:val="24"/>
          <w:szCs w:val="24"/>
        </w:rPr>
      </w:pPr>
      <w:r w:rsidDel="00000000" w:rsidR="00000000" w:rsidRPr="00000000">
        <w:rPr>
          <w:rtl w:val="0"/>
        </w:rPr>
      </w:r>
    </w:p>
    <w:p w:rsidR="00000000" w:rsidDel="00000000" w:rsidP="00000000" w:rsidRDefault="00000000" w:rsidRPr="00000000" w14:paraId="000000A9">
      <w:pPr>
        <w:numPr>
          <w:ilvl w:val="0"/>
          <w:numId w:val="37"/>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Report to the Main Office and sign in.</w:t>
      </w: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numPr>
          <w:ilvl w:val="0"/>
          <w:numId w:val="38"/>
        </w:numPr>
        <w:spacing w:after="0" w:line="240" w:lineRule="auto"/>
        <w:ind w:left="720" w:hanging="360"/>
        <w:rPr>
          <w:rFonts w:ascii="Arial" w:cs="Arial" w:eastAsia="Arial" w:hAnsi="Arial"/>
          <w:color w:val="000000"/>
          <w:sz w:val="24"/>
          <w:szCs w:val="24"/>
        </w:rPr>
      </w:pPr>
      <w:r w:rsidDel="00000000" w:rsidR="00000000" w:rsidRPr="00000000">
        <w:rPr>
          <w:color w:val="000000"/>
          <w:sz w:val="24"/>
          <w:szCs w:val="24"/>
          <w:rtl w:val="0"/>
        </w:rPr>
        <w:t xml:space="preserve">Pick up your substitute folder for the teacher you are in for along with a temporary staff ID badge</w:t>
      </w:r>
      <w:r w:rsidDel="00000000" w:rsidR="00000000" w:rsidRPr="00000000">
        <w:rPr>
          <w:b w:val="1"/>
          <w:color w:val="000000"/>
          <w:sz w:val="24"/>
          <w:szCs w:val="24"/>
          <w:rtl w:val="0"/>
        </w:rPr>
        <w:t xml:space="preserve"> (RETURN THIS AT THE END OF THE DAY PLEASE). </w:t>
      </w:r>
      <w:r w:rsidDel="00000000" w:rsidR="00000000" w:rsidRPr="00000000">
        <w:rPr>
          <w:rtl w:val="0"/>
        </w:rPr>
      </w:r>
    </w:p>
    <w:p w:rsidR="00000000" w:rsidDel="00000000" w:rsidP="00000000" w:rsidRDefault="00000000" w:rsidRPr="00000000" w14:paraId="000000AC">
      <w:pPr>
        <w:spacing w:after="0" w:line="240" w:lineRule="auto"/>
        <w:rPr>
          <w:sz w:val="24"/>
          <w:szCs w:val="24"/>
        </w:rPr>
      </w:pPr>
      <w:r w:rsidDel="00000000" w:rsidR="00000000" w:rsidRPr="00000000">
        <w:rPr>
          <w:rtl w:val="0"/>
        </w:rPr>
      </w:r>
    </w:p>
    <w:p w:rsidR="00000000" w:rsidDel="00000000" w:rsidP="00000000" w:rsidRDefault="00000000" w:rsidRPr="00000000" w14:paraId="000000AD">
      <w:pPr>
        <w:numPr>
          <w:ilvl w:val="0"/>
          <w:numId w:val="39"/>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Check the teacher’s schedule to see if you have a morning duty before homeroom.  It is expected that you be in the classroom and ready to teach at 7:35am.</w:t>
      </w:r>
      <w:r w:rsidDel="00000000" w:rsidR="00000000" w:rsidRPr="00000000">
        <w:rPr>
          <w:rtl w:val="0"/>
        </w:rPr>
      </w:r>
    </w:p>
    <w:p w:rsidR="00000000" w:rsidDel="00000000" w:rsidP="00000000" w:rsidRDefault="00000000" w:rsidRPr="00000000" w14:paraId="000000AE">
      <w:pPr>
        <w:spacing w:after="0" w:line="240" w:lineRule="auto"/>
        <w:rPr>
          <w:sz w:val="24"/>
          <w:szCs w:val="24"/>
        </w:rPr>
      </w:pPr>
      <w:r w:rsidDel="00000000" w:rsidR="00000000" w:rsidRPr="00000000">
        <w:rPr>
          <w:rtl w:val="0"/>
        </w:rPr>
      </w:r>
    </w:p>
    <w:p w:rsidR="00000000" w:rsidDel="00000000" w:rsidP="00000000" w:rsidRDefault="00000000" w:rsidRPr="00000000" w14:paraId="000000AF">
      <w:pPr>
        <w:numPr>
          <w:ilvl w:val="0"/>
          <w:numId w:val="26"/>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Before students arrive please locate the red emergency folder near the door and familiarize yourself with the drill procedures, including locating the nearest exit from your classroom. </w:t>
      </w:r>
      <w:r w:rsidDel="00000000" w:rsidR="00000000" w:rsidRPr="00000000">
        <w:rPr>
          <w:rtl w:val="0"/>
        </w:rPr>
      </w:r>
    </w:p>
    <w:p w:rsidR="00000000" w:rsidDel="00000000" w:rsidP="00000000" w:rsidRDefault="00000000" w:rsidRPr="00000000" w14:paraId="000000B0">
      <w:pPr>
        <w:spacing w:after="0" w:line="240" w:lineRule="auto"/>
        <w:rPr>
          <w:sz w:val="24"/>
          <w:szCs w:val="24"/>
        </w:rPr>
      </w:pPr>
      <w:r w:rsidDel="00000000" w:rsidR="00000000" w:rsidRPr="00000000">
        <w:rPr>
          <w:rtl w:val="0"/>
        </w:rPr>
      </w:r>
    </w:p>
    <w:p w:rsidR="00000000" w:rsidDel="00000000" w:rsidP="00000000" w:rsidRDefault="00000000" w:rsidRPr="00000000" w14:paraId="000000B1">
      <w:pPr>
        <w:numPr>
          <w:ilvl w:val="0"/>
          <w:numId w:val="27"/>
        </w:numPr>
        <w:spacing w:after="0" w:line="240" w:lineRule="auto"/>
        <w:ind w:left="720" w:hanging="360"/>
        <w:rPr>
          <w:rFonts w:ascii="Calibri" w:cs="Calibri" w:eastAsia="Calibri" w:hAnsi="Calibri"/>
          <w:color w:val="000000"/>
          <w:sz w:val="24"/>
          <w:szCs w:val="24"/>
        </w:rPr>
      </w:pPr>
      <w:r w:rsidDel="00000000" w:rsidR="00000000" w:rsidRPr="00000000">
        <w:rPr>
          <w:i w:val="1"/>
          <w:color w:val="000000"/>
          <w:sz w:val="24"/>
          <w:szCs w:val="24"/>
          <w:rtl w:val="0"/>
        </w:rPr>
        <w:t xml:space="preserve">Located in your sub folder (for teachers only) is a lime green “emergency card.”  Should you require immediate assistance from an administrator, give this card to a student and have them run it down to the office.</w:t>
      </w:r>
      <w:r w:rsidDel="00000000" w:rsidR="00000000" w:rsidRPr="00000000">
        <w:rPr>
          <w:rtl w:val="0"/>
        </w:rPr>
      </w:r>
    </w:p>
    <w:p w:rsidR="00000000" w:rsidDel="00000000" w:rsidP="00000000" w:rsidRDefault="00000000" w:rsidRPr="00000000" w14:paraId="000000B2">
      <w:pPr>
        <w:spacing w:after="0" w:line="240" w:lineRule="auto"/>
        <w:rPr>
          <w:sz w:val="24"/>
          <w:szCs w:val="24"/>
        </w:rPr>
      </w:pPr>
      <w:r w:rsidDel="00000000" w:rsidR="00000000" w:rsidRPr="00000000">
        <w:rPr>
          <w:rtl w:val="0"/>
        </w:rPr>
      </w:r>
    </w:p>
    <w:p w:rsidR="00000000" w:rsidDel="00000000" w:rsidP="00000000" w:rsidRDefault="00000000" w:rsidRPr="00000000" w14:paraId="000000B3">
      <w:pPr>
        <w:numPr>
          <w:ilvl w:val="0"/>
          <w:numId w:val="29"/>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The teacher schedule may not include additional assignments for planning/”free” periods, so please check with one of the  secretaries  to see if you have been assigned elsewhere during these times.</w:t>
      </w:r>
      <w:r w:rsidDel="00000000" w:rsidR="00000000" w:rsidRPr="00000000">
        <w:rPr>
          <w:rtl w:val="0"/>
        </w:rPr>
      </w:r>
    </w:p>
    <w:p w:rsidR="00000000" w:rsidDel="00000000" w:rsidP="00000000" w:rsidRDefault="00000000" w:rsidRPr="00000000" w14:paraId="000000B4">
      <w:pPr>
        <w:spacing w:after="0" w:line="240" w:lineRule="auto"/>
        <w:rPr>
          <w:sz w:val="24"/>
          <w:szCs w:val="24"/>
        </w:rPr>
      </w:pPr>
      <w:r w:rsidDel="00000000" w:rsidR="00000000" w:rsidRPr="00000000">
        <w:rPr>
          <w:rtl w:val="0"/>
        </w:rPr>
      </w:r>
    </w:p>
    <w:p w:rsidR="00000000" w:rsidDel="00000000" w:rsidP="00000000" w:rsidRDefault="00000000" w:rsidRPr="00000000" w14:paraId="000000B5">
      <w:pPr>
        <w:numPr>
          <w:ilvl w:val="1"/>
          <w:numId w:val="30"/>
        </w:numPr>
        <w:spacing w:after="0" w:line="240" w:lineRule="auto"/>
        <w:ind w:left="1440" w:hanging="360"/>
        <w:rPr>
          <w:rFonts w:ascii="Calibri" w:cs="Calibri" w:eastAsia="Calibri" w:hAnsi="Calibri"/>
          <w:color w:val="000000"/>
          <w:sz w:val="24"/>
          <w:szCs w:val="24"/>
        </w:rPr>
      </w:pPr>
      <w:r w:rsidDel="00000000" w:rsidR="00000000" w:rsidRPr="00000000">
        <w:rPr>
          <w:color w:val="000000"/>
          <w:sz w:val="24"/>
          <w:szCs w:val="24"/>
          <w:rtl w:val="0"/>
        </w:rPr>
        <w:t xml:space="preserve">7:35am -  Students arrive and go to their lockers (Middle School students only)  and/or breakfast. </w:t>
      </w:r>
      <w:r w:rsidDel="00000000" w:rsidR="00000000" w:rsidRPr="00000000">
        <w:rPr>
          <w:rtl w:val="0"/>
        </w:rPr>
      </w:r>
    </w:p>
    <w:p w:rsidR="00000000" w:rsidDel="00000000" w:rsidP="00000000" w:rsidRDefault="00000000" w:rsidRPr="00000000" w14:paraId="000000B6">
      <w:pPr>
        <w:spacing w:after="0" w:line="240" w:lineRule="auto"/>
        <w:rPr>
          <w:sz w:val="24"/>
          <w:szCs w:val="24"/>
        </w:rPr>
      </w:pPr>
      <w:r w:rsidDel="00000000" w:rsidR="00000000" w:rsidRPr="00000000">
        <w:rPr>
          <w:rtl w:val="0"/>
        </w:rPr>
      </w:r>
    </w:p>
    <w:p w:rsidR="00000000" w:rsidDel="00000000" w:rsidP="00000000" w:rsidRDefault="00000000" w:rsidRPr="00000000" w14:paraId="000000B7">
      <w:pPr>
        <w:numPr>
          <w:ilvl w:val="1"/>
          <w:numId w:val="3"/>
        </w:numPr>
        <w:spacing w:after="0" w:line="240" w:lineRule="auto"/>
        <w:ind w:left="1440" w:hanging="360"/>
        <w:rPr>
          <w:rFonts w:ascii="Calibri" w:cs="Calibri" w:eastAsia="Calibri" w:hAnsi="Calibri"/>
          <w:color w:val="000000"/>
          <w:sz w:val="24"/>
          <w:szCs w:val="24"/>
        </w:rPr>
      </w:pPr>
      <w:r w:rsidDel="00000000" w:rsidR="00000000" w:rsidRPr="00000000">
        <w:rPr>
          <w:color w:val="000000"/>
          <w:sz w:val="24"/>
          <w:szCs w:val="24"/>
          <w:rtl w:val="0"/>
        </w:rPr>
        <w:t xml:space="preserve">7:48am -  Bell rings for students to report to homeroom.</w:t>
      </w:r>
    </w:p>
    <w:p w:rsidR="00000000" w:rsidDel="00000000" w:rsidP="00000000" w:rsidRDefault="00000000" w:rsidRPr="00000000" w14:paraId="000000B8">
      <w:pPr>
        <w:spacing w:after="0" w:line="240" w:lineRule="auto"/>
        <w:rPr>
          <w:sz w:val="24"/>
          <w:szCs w:val="24"/>
        </w:rPr>
      </w:pPr>
      <w:r w:rsidDel="00000000" w:rsidR="00000000" w:rsidRPr="00000000">
        <w:rPr>
          <w:rtl w:val="0"/>
        </w:rPr>
      </w:r>
    </w:p>
    <w:p w:rsidR="00000000" w:rsidDel="00000000" w:rsidP="00000000" w:rsidRDefault="00000000" w:rsidRPr="00000000" w14:paraId="000000B9">
      <w:pPr>
        <w:numPr>
          <w:ilvl w:val="1"/>
          <w:numId w:val="5"/>
        </w:numPr>
        <w:spacing w:after="0" w:line="240" w:lineRule="auto"/>
        <w:ind w:left="1440" w:hanging="360"/>
        <w:rPr>
          <w:rFonts w:ascii="Arial" w:cs="Arial" w:eastAsia="Arial" w:hAnsi="Arial"/>
          <w:color w:val="000000"/>
          <w:sz w:val="24"/>
          <w:szCs w:val="24"/>
        </w:rPr>
      </w:pPr>
      <w:r w:rsidDel="00000000" w:rsidR="00000000" w:rsidRPr="00000000">
        <w:rPr>
          <w:sz w:val="24"/>
          <w:szCs w:val="24"/>
          <w:rtl w:val="0"/>
        </w:rPr>
        <w:t xml:space="preserve">7</w:t>
      </w:r>
      <w:r w:rsidDel="00000000" w:rsidR="00000000" w:rsidRPr="00000000">
        <w:rPr>
          <w:color w:val="000000"/>
          <w:sz w:val="24"/>
          <w:szCs w:val="24"/>
          <w:rtl w:val="0"/>
        </w:rPr>
        <w:t xml:space="preserve">:48-7:54am - Homeroom- Announcements and the Pledge of Allegiance will be broadcast over the PA system. </w:t>
      </w:r>
      <w:r w:rsidDel="00000000" w:rsidR="00000000" w:rsidRPr="00000000">
        <w:rPr>
          <w:b w:val="1"/>
          <w:color w:val="000000"/>
          <w:sz w:val="24"/>
          <w:szCs w:val="24"/>
          <w:u w:val="single"/>
          <w:rtl w:val="0"/>
        </w:rPr>
        <w:t xml:space="preserve"> For Homeroom Teachers Only:  Take attendance and call Ext. 5001, Lisa Schmitt, with absences</w:t>
      </w:r>
      <w:r w:rsidDel="00000000" w:rsidR="00000000" w:rsidRPr="00000000">
        <w:rPr>
          <w:color w:val="000000"/>
          <w:sz w:val="24"/>
          <w:szCs w:val="24"/>
          <w:rtl w:val="0"/>
        </w:rPr>
        <w:t xml:space="preserve">.   On Mondays, Tuesdays and Thursdays, please have students sign up for the late bus in the library.</w:t>
      </w:r>
      <w:r w:rsidDel="00000000" w:rsidR="00000000" w:rsidRPr="00000000">
        <w:rPr>
          <w:rtl w:val="0"/>
        </w:rPr>
      </w:r>
    </w:p>
    <w:p w:rsidR="00000000" w:rsidDel="00000000" w:rsidP="00000000" w:rsidRDefault="00000000" w:rsidRPr="00000000" w14:paraId="000000BA">
      <w:pPr>
        <w:spacing w:after="0" w:line="240" w:lineRule="auto"/>
        <w:rPr>
          <w:sz w:val="24"/>
          <w:szCs w:val="24"/>
        </w:rPr>
      </w:pPr>
      <w:r w:rsidDel="00000000" w:rsidR="00000000" w:rsidRPr="00000000">
        <w:rPr>
          <w:rtl w:val="0"/>
        </w:rPr>
      </w:r>
    </w:p>
    <w:p w:rsidR="00000000" w:rsidDel="00000000" w:rsidP="00000000" w:rsidRDefault="00000000" w:rsidRPr="00000000" w14:paraId="000000BB">
      <w:pPr>
        <w:numPr>
          <w:ilvl w:val="1"/>
          <w:numId w:val="8"/>
        </w:numPr>
        <w:spacing w:after="0" w:line="240" w:lineRule="auto"/>
        <w:ind w:left="1440" w:hanging="360"/>
        <w:rPr>
          <w:rFonts w:ascii="Calibri" w:cs="Calibri" w:eastAsia="Calibri" w:hAnsi="Calibri"/>
          <w:color w:val="000000"/>
          <w:sz w:val="24"/>
          <w:szCs w:val="24"/>
        </w:rPr>
      </w:pPr>
      <w:r w:rsidDel="00000000" w:rsidR="00000000" w:rsidRPr="00000000">
        <w:rPr>
          <w:color w:val="000000"/>
          <w:sz w:val="24"/>
          <w:szCs w:val="24"/>
          <w:rtl w:val="0"/>
        </w:rPr>
        <w:t xml:space="preserve">7:56</w:t>
      </w:r>
      <w:r w:rsidDel="00000000" w:rsidR="00000000" w:rsidRPr="00000000">
        <w:rPr>
          <w:sz w:val="24"/>
          <w:szCs w:val="24"/>
          <w:rtl w:val="0"/>
        </w:rPr>
        <w:t xml:space="preserve">a</w:t>
      </w:r>
      <w:r w:rsidDel="00000000" w:rsidR="00000000" w:rsidRPr="00000000">
        <w:rPr>
          <w:color w:val="000000"/>
          <w:sz w:val="24"/>
          <w:szCs w:val="24"/>
          <w:rtl w:val="0"/>
        </w:rPr>
        <w:t xml:space="preserve">m - Students go to Period 1.  Please follow the schedule you were provided.</w:t>
      </w:r>
      <w:r w:rsidDel="00000000" w:rsidR="00000000" w:rsidRPr="00000000">
        <w:rPr>
          <w:rtl w:val="0"/>
        </w:rPr>
      </w:r>
    </w:p>
    <w:p w:rsidR="00000000" w:rsidDel="00000000" w:rsidP="00000000" w:rsidRDefault="00000000" w:rsidRPr="00000000" w14:paraId="000000BC">
      <w:pPr>
        <w:spacing w:after="240" w:line="240" w:lineRule="auto"/>
        <w:rPr>
          <w:sz w:val="24"/>
          <w:szCs w:val="24"/>
        </w:rPr>
      </w:pPr>
      <w:r w:rsidDel="00000000" w:rsidR="00000000" w:rsidRPr="00000000">
        <w:rPr>
          <w:rtl w:val="0"/>
        </w:rPr>
      </w:r>
    </w:p>
    <w:p w:rsidR="00000000" w:rsidDel="00000000" w:rsidP="00000000" w:rsidRDefault="00000000" w:rsidRPr="00000000" w14:paraId="000000BD">
      <w:pP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BE">
      <w:pPr>
        <w:spacing w:after="0" w:line="240" w:lineRule="auto"/>
        <w:rPr>
          <w:b w:val="1"/>
          <w:sz w:val="24"/>
          <w:szCs w:val="24"/>
        </w:rPr>
      </w:pPr>
      <w:r w:rsidDel="00000000" w:rsidR="00000000" w:rsidRPr="00000000">
        <w:rPr>
          <w:rtl w:val="0"/>
        </w:rPr>
      </w:r>
    </w:p>
    <w:p w:rsidR="00000000" w:rsidDel="00000000" w:rsidP="00000000" w:rsidRDefault="00000000" w:rsidRPr="00000000" w14:paraId="000000BF">
      <w:pPr>
        <w:spacing w:after="0" w:line="240" w:lineRule="auto"/>
        <w:rPr>
          <w:sz w:val="24"/>
          <w:szCs w:val="24"/>
        </w:rPr>
      </w:pPr>
      <w:r w:rsidDel="00000000" w:rsidR="00000000" w:rsidRPr="00000000">
        <w:rPr>
          <w:b w:val="1"/>
          <w:color w:val="000000"/>
          <w:sz w:val="24"/>
          <w:szCs w:val="24"/>
          <w:rtl w:val="0"/>
        </w:rPr>
        <w:t xml:space="preserve">Afternoon Procedures</w:t>
      </w:r>
      <w:r w:rsidDel="00000000" w:rsidR="00000000" w:rsidRPr="00000000">
        <w:rPr>
          <w:rtl w:val="0"/>
        </w:rPr>
      </w:r>
    </w:p>
    <w:p w:rsidR="00000000" w:rsidDel="00000000" w:rsidP="00000000" w:rsidRDefault="00000000" w:rsidRPr="00000000" w14:paraId="000000C0">
      <w:pPr>
        <w:spacing w:after="0" w:line="240" w:lineRule="auto"/>
        <w:rPr>
          <w:sz w:val="24"/>
          <w:szCs w:val="24"/>
        </w:rPr>
      </w:pPr>
      <w:r w:rsidDel="00000000" w:rsidR="00000000" w:rsidRPr="00000000">
        <w:rPr>
          <w:rtl w:val="0"/>
        </w:rPr>
      </w:r>
    </w:p>
    <w:p w:rsidR="00000000" w:rsidDel="00000000" w:rsidP="00000000" w:rsidRDefault="00000000" w:rsidRPr="00000000" w14:paraId="000000C1">
      <w:pPr>
        <w:numPr>
          <w:ilvl w:val="0"/>
          <w:numId w:val="11"/>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2:23pm -   Afternoon announcements begin.  Students who are called to a particular area should be allowed to leave the classroom.</w:t>
      </w:r>
      <w:r w:rsidDel="00000000" w:rsidR="00000000" w:rsidRPr="00000000">
        <w:rPr>
          <w:rtl w:val="0"/>
        </w:rPr>
      </w:r>
    </w:p>
    <w:p w:rsidR="00000000" w:rsidDel="00000000" w:rsidP="00000000" w:rsidRDefault="00000000" w:rsidRPr="00000000" w14:paraId="000000C2">
      <w:pPr>
        <w:spacing w:after="0" w:line="240" w:lineRule="auto"/>
        <w:rPr>
          <w:sz w:val="24"/>
          <w:szCs w:val="24"/>
        </w:rPr>
      </w:pPr>
      <w:r w:rsidDel="00000000" w:rsidR="00000000" w:rsidRPr="00000000">
        <w:rPr>
          <w:rtl w:val="0"/>
        </w:rPr>
      </w:r>
    </w:p>
    <w:p w:rsidR="00000000" w:rsidDel="00000000" w:rsidP="00000000" w:rsidRDefault="00000000" w:rsidRPr="00000000" w14:paraId="000000C3">
      <w:pPr>
        <w:numPr>
          <w:ilvl w:val="0"/>
          <w:numId w:val="14"/>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Wait for the announcement dismissing the grade level you are teaching.</w:t>
      </w:r>
      <w:r w:rsidDel="00000000" w:rsidR="00000000" w:rsidRPr="00000000">
        <w:rPr>
          <w:rtl w:val="0"/>
        </w:rPr>
      </w:r>
    </w:p>
    <w:p w:rsidR="00000000" w:rsidDel="00000000" w:rsidP="00000000" w:rsidRDefault="00000000" w:rsidRPr="00000000" w14:paraId="000000C4">
      <w:pPr>
        <w:spacing w:after="0" w:line="240" w:lineRule="auto"/>
        <w:rPr>
          <w:sz w:val="24"/>
          <w:szCs w:val="24"/>
        </w:rPr>
      </w:pPr>
      <w:r w:rsidDel="00000000" w:rsidR="00000000" w:rsidRPr="00000000">
        <w:rPr>
          <w:rtl w:val="0"/>
        </w:rPr>
      </w:r>
    </w:p>
    <w:p w:rsidR="00000000" w:rsidDel="00000000" w:rsidP="00000000" w:rsidRDefault="00000000" w:rsidRPr="00000000" w14:paraId="000000C5">
      <w:pPr>
        <w:numPr>
          <w:ilvl w:val="0"/>
          <w:numId w:val="16"/>
        </w:numPr>
        <w:spacing w:after="0" w:line="240" w:lineRule="auto"/>
        <w:ind w:left="720" w:hanging="360"/>
        <w:rPr>
          <w:rFonts w:ascii="Arial" w:cs="Arial" w:eastAsia="Arial" w:hAnsi="Arial"/>
          <w:color w:val="000000"/>
          <w:sz w:val="24"/>
          <w:szCs w:val="24"/>
        </w:rPr>
      </w:pPr>
      <w:r w:rsidDel="00000000" w:rsidR="00000000" w:rsidRPr="00000000">
        <w:rPr>
          <w:color w:val="000000"/>
          <w:sz w:val="24"/>
          <w:szCs w:val="24"/>
          <w:rtl w:val="0"/>
        </w:rPr>
        <w:t xml:space="preserve">Return any paperwork to the Main Office and place any student work and the Substitute Record Sheet in the absent teacher’s mailbox.  </w:t>
      </w:r>
      <w:r w:rsidDel="00000000" w:rsidR="00000000" w:rsidRPr="00000000">
        <w:rPr>
          <w:b w:val="1"/>
          <w:color w:val="000000"/>
          <w:sz w:val="24"/>
          <w:szCs w:val="24"/>
          <w:rtl w:val="0"/>
        </w:rPr>
        <w:t xml:space="preserve">Return temporary staff ID badge and teacher sub folder to the Main Office.</w:t>
      </w:r>
      <w:r w:rsidDel="00000000" w:rsidR="00000000" w:rsidRPr="00000000">
        <w:rPr>
          <w:rtl w:val="0"/>
        </w:rPr>
      </w:r>
    </w:p>
    <w:p w:rsidR="00000000" w:rsidDel="00000000" w:rsidP="00000000" w:rsidRDefault="00000000" w:rsidRPr="00000000" w14:paraId="000000C6">
      <w:pPr>
        <w:spacing w:after="0" w:line="240" w:lineRule="auto"/>
        <w:rPr>
          <w:sz w:val="24"/>
          <w:szCs w:val="24"/>
        </w:rPr>
      </w:pPr>
      <w:r w:rsidDel="00000000" w:rsidR="00000000" w:rsidRPr="00000000">
        <w:rPr>
          <w:rtl w:val="0"/>
        </w:rPr>
      </w:r>
    </w:p>
    <w:p w:rsidR="00000000" w:rsidDel="00000000" w:rsidP="00000000" w:rsidRDefault="00000000" w:rsidRPr="00000000" w14:paraId="000000C7">
      <w:pPr>
        <w:numPr>
          <w:ilvl w:val="0"/>
          <w:numId w:val="19"/>
        </w:numPr>
        <w:spacing w:after="0" w:line="240" w:lineRule="auto"/>
        <w:ind w:left="720" w:hanging="360"/>
        <w:rPr>
          <w:rFonts w:ascii="Arial" w:cs="Arial" w:eastAsia="Arial" w:hAnsi="Arial"/>
          <w:color w:val="000000"/>
          <w:sz w:val="24"/>
          <w:szCs w:val="24"/>
        </w:rPr>
      </w:pPr>
      <w:r w:rsidDel="00000000" w:rsidR="00000000" w:rsidRPr="00000000">
        <w:rPr>
          <w:color w:val="000000"/>
          <w:sz w:val="24"/>
          <w:szCs w:val="24"/>
          <w:rtl w:val="0"/>
        </w:rPr>
        <w:t xml:space="preserve">Substitute teachers are to remain on duty or available for duty the full school day, until </w:t>
      </w:r>
      <w:r w:rsidDel="00000000" w:rsidR="00000000" w:rsidRPr="00000000">
        <w:rPr>
          <w:b w:val="1"/>
          <w:color w:val="000000"/>
          <w:sz w:val="24"/>
          <w:szCs w:val="24"/>
          <w:rtl w:val="0"/>
        </w:rPr>
        <w:t xml:space="preserve">2:3</w:t>
      </w:r>
      <w:r w:rsidDel="00000000" w:rsidR="00000000" w:rsidRPr="00000000">
        <w:rPr>
          <w:b w:val="1"/>
          <w:sz w:val="24"/>
          <w:szCs w:val="24"/>
          <w:rtl w:val="0"/>
        </w:rPr>
        <w:t xml:space="preserve">5</w:t>
      </w:r>
      <w:r w:rsidDel="00000000" w:rsidR="00000000" w:rsidRPr="00000000">
        <w:rPr>
          <w:b w:val="1"/>
          <w:color w:val="000000"/>
          <w:sz w:val="24"/>
          <w:szCs w:val="24"/>
          <w:rtl w:val="0"/>
        </w:rPr>
        <w:t xml:space="preserve">pm.</w:t>
      </w:r>
      <w:r w:rsidDel="00000000" w:rsidR="00000000" w:rsidRPr="00000000">
        <w:rPr>
          <w:rtl w:val="0"/>
        </w:rPr>
      </w:r>
    </w:p>
    <w:p w:rsidR="00000000" w:rsidDel="00000000" w:rsidP="00000000" w:rsidRDefault="00000000" w:rsidRPr="00000000" w14:paraId="000000C8">
      <w:pPr>
        <w:spacing w:after="0" w:line="240" w:lineRule="auto"/>
        <w:rPr>
          <w:sz w:val="24"/>
          <w:szCs w:val="24"/>
        </w:rPr>
      </w:pPr>
      <w:r w:rsidDel="00000000" w:rsidR="00000000" w:rsidRPr="00000000">
        <w:rPr>
          <w:rtl w:val="0"/>
        </w:rPr>
      </w:r>
    </w:p>
    <w:p w:rsidR="00000000" w:rsidDel="00000000" w:rsidP="00000000" w:rsidRDefault="00000000" w:rsidRPr="00000000" w14:paraId="000000C9">
      <w:pPr>
        <w:spacing w:after="0" w:line="240" w:lineRule="auto"/>
        <w:rPr>
          <w:sz w:val="24"/>
          <w:szCs w:val="24"/>
        </w:rPr>
      </w:pPr>
      <w:r w:rsidDel="00000000" w:rsidR="00000000" w:rsidRPr="00000000">
        <w:rPr>
          <w:rtl w:val="0"/>
        </w:rPr>
      </w:r>
    </w:p>
    <w:p w:rsidR="00000000" w:rsidDel="00000000" w:rsidP="00000000" w:rsidRDefault="00000000" w:rsidRPr="00000000" w14:paraId="000000CA">
      <w:pPr>
        <w:spacing w:after="0" w:line="240" w:lineRule="auto"/>
        <w:rPr>
          <w:sz w:val="24"/>
          <w:szCs w:val="24"/>
        </w:rPr>
      </w:pPr>
      <w:r w:rsidDel="00000000" w:rsidR="00000000" w:rsidRPr="00000000">
        <w:rPr>
          <w:b w:val="1"/>
          <w:color w:val="000000"/>
          <w:sz w:val="24"/>
          <w:szCs w:val="24"/>
          <w:rtl w:val="0"/>
        </w:rPr>
        <w:t xml:space="preserve">Helpful Info:</w:t>
      </w:r>
      <w:r w:rsidDel="00000000" w:rsidR="00000000" w:rsidRPr="00000000">
        <w:rPr>
          <w:rtl w:val="0"/>
        </w:rPr>
      </w:r>
    </w:p>
    <w:p w:rsidR="00000000" w:rsidDel="00000000" w:rsidP="00000000" w:rsidRDefault="00000000" w:rsidRPr="00000000" w14:paraId="000000CB">
      <w:pPr>
        <w:spacing w:after="0" w:line="240" w:lineRule="auto"/>
        <w:rPr>
          <w:sz w:val="24"/>
          <w:szCs w:val="24"/>
        </w:rPr>
      </w:pPr>
      <w:r w:rsidDel="00000000" w:rsidR="00000000" w:rsidRPr="00000000">
        <w:rPr>
          <w:rtl w:val="0"/>
        </w:rPr>
      </w:r>
    </w:p>
    <w:p w:rsidR="00000000" w:rsidDel="00000000" w:rsidP="00000000" w:rsidRDefault="00000000" w:rsidRPr="00000000" w14:paraId="000000CC">
      <w:pPr>
        <w:numPr>
          <w:ilvl w:val="0"/>
          <w:numId w:val="42"/>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Bathrooms are located in the Main Office.</w:t>
      </w:r>
      <w:r w:rsidDel="00000000" w:rsidR="00000000" w:rsidRPr="00000000">
        <w:rPr>
          <w:rtl w:val="0"/>
        </w:rPr>
      </w:r>
    </w:p>
    <w:p w:rsidR="00000000" w:rsidDel="00000000" w:rsidP="00000000" w:rsidRDefault="00000000" w:rsidRPr="00000000" w14:paraId="000000CD">
      <w:pPr>
        <w:spacing w:after="0" w:line="240" w:lineRule="auto"/>
        <w:rPr>
          <w:sz w:val="24"/>
          <w:szCs w:val="24"/>
        </w:rPr>
      </w:pPr>
      <w:r w:rsidDel="00000000" w:rsidR="00000000" w:rsidRPr="00000000">
        <w:rPr>
          <w:rtl w:val="0"/>
        </w:rPr>
      </w:r>
    </w:p>
    <w:p w:rsidR="00000000" w:rsidDel="00000000" w:rsidP="00000000" w:rsidRDefault="00000000" w:rsidRPr="00000000" w14:paraId="000000CE">
      <w:pPr>
        <w:numPr>
          <w:ilvl w:val="0"/>
          <w:numId w:val="44"/>
        </w:numPr>
        <w:spacing w:after="0" w:line="240" w:lineRule="auto"/>
        <w:ind w:left="720" w:hanging="360"/>
        <w:rPr>
          <w:rFonts w:ascii="Calibri" w:cs="Calibri" w:eastAsia="Calibri" w:hAnsi="Calibri"/>
          <w:color w:val="000000"/>
          <w:sz w:val="24"/>
          <w:szCs w:val="24"/>
        </w:rPr>
      </w:pPr>
      <w:r w:rsidDel="00000000" w:rsidR="00000000" w:rsidRPr="00000000">
        <w:rPr>
          <w:color w:val="000000"/>
          <w:sz w:val="24"/>
          <w:szCs w:val="24"/>
          <w:rtl w:val="0"/>
        </w:rPr>
        <w:t xml:space="preserve">The staff room is located in room 421.  A refrigerator/microwave is located in the room.</w:t>
      </w:r>
      <w:r w:rsidDel="00000000" w:rsidR="00000000" w:rsidRPr="00000000">
        <w:rPr>
          <w:rtl w:val="0"/>
        </w:rPr>
      </w:r>
    </w:p>
    <w:p w:rsidR="00000000" w:rsidDel="00000000" w:rsidP="00000000" w:rsidRDefault="00000000" w:rsidRPr="00000000" w14:paraId="000000CF">
      <w:pPr>
        <w:spacing w:after="0" w:line="240" w:lineRule="auto"/>
        <w:rPr>
          <w:sz w:val="24"/>
          <w:szCs w:val="24"/>
        </w:rPr>
      </w:pPr>
      <w:r w:rsidDel="00000000" w:rsidR="00000000" w:rsidRPr="00000000">
        <w:rPr>
          <w:rtl w:val="0"/>
        </w:rPr>
      </w:r>
    </w:p>
    <w:p w:rsidR="00000000" w:rsidDel="00000000" w:rsidP="00000000" w:rsidRDefault="00000000" w:rsidRPr="00000000" w14:paraId="000000D0">
      <w:pPr>
        <w:spacing w:after="240" w:line="240" w:lineRule="auto"/>
        <w:rPr>
          <w:sz w:val="24"/>
          <w:szCs w:val="24"/>
        </w:rPr>
      </w:pPr>
      <w:r w:rsidDel="00000000" w:rsidR="00000000" w:rsidRPr="00000000">
        <w:rPr>
          <w:rtl w:val="0"/>
        </w:rPr>
      </w:r>
    </w:p>
    <w:p w:rsidR="00000000" w:rsidDel="00000000" w:rsidP="00000000" w:rsidRDefault="00000000" w:rsidRPr="00000000" w14:paraId="000000D1">
      <w:pPr>
        <w:spacing w:after="0" w:line="240" w:lineRule="auto"/>
        <w:rPr>
          <w:sz w:val="24"/>
          <w:szCs w:val="24"/>
        </w:rPr>
      </w:pPr>
      <w:r w:rsidDel="00000000" w:rsidR="00000000" w:rsidRPr="00000000">
        <w:rPr>
          <w:color w:val="000000"/>
          <w:sz w:val="24"/>
          <w:szCs w:val="24"/>
          <w:rtl w:val="0"/>
        </w:rPr>
        <w:t xml:space="preserve">Welcome to our school and thank you for being such an integral part of our student’s education. If you have any questions please feel free to contact either Co-Principal Tim Farley or Co</w:t>
      </w:r>
      <w:r w:rsidDel="00000000" w:rsidR="00000000" w:rsidRPr="00000000">
        <w:rPr>
          <w:sz w:val="24"/>
          <w:szCs w:val="24"/>
          <w:rtl w:val="0"/>
        </w:rPr>
        <w:t xml:space="preserve">-Principal Anthony Marturano</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D2">
      <w:pPr>
        <w:spacing w:after="240" w:line="240" w:lineRule="auto"/>
        <w:rPr>
          <w:rFonts w:ascii="Times New Roman" w:cs="Times New Roman" w:eastAsia="Times New Roman" w:hAnsi="Times New Roman"/>
          <w:sz w:val="24"/>
          <w:szCs w:val="24"/>
        </w:rPr>
      </w:pPr>
      <w:r w:rsidDel="00000000" w:rsidR="00000000" w:rsidRPr="00000000">
        <w:rPr>
          <w:rtl w:val="0"/>
        </w:rPr>
      </w:r>
    </w:p>
    <w:tbl>
      <w:tblPr>
        <w:tblStyle w:val="Table4"/>
        <w:tblW w:w="5304.0" w:type="dxa"/>
        <w:jc w:val="center"/>
        <w:tblLayout w:type="fixed"/>
        <w:tblLook w:val="0400"/>
      </w:tblPr>
      <w:tblGrid>
        <w:gridCol w:w="2582"/>
        <w:gridCol w:w="1915"/>
        <w:gridCol w:w="807"/>
        <w:tblGridChange w:id="0">
          <w:tblGrid>
            <w:gridCol w:w="2582"/>
            <w:gridCol w:w="1915"/>
            <w:gridCol w:w="807"/>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Important Phone Numbers for ES and MS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Main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Kathy Gulisane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5002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Main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Jacqui Cole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5007</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Greeter/Attendance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Lisa Schmitt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5001</w:t>
            </w:r>
            <w:r w:rsidDel="00000000" w:rsidR="00000000" w:rsidRPr="00000000">
              <w:rPr>
                <w:rtl w:val="0"/>
              </w:rPr>
            </w:r>
          </w:p>
        </w:tc>
      </w:tr>
      <w:tr>
        <w:trPr>
          <w:cantSplit w:val="0"/>
          <w:trHeight w:val="521.91406250000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Nurse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rPr>
                <w:sz w:val="24"/>
                <w:szCs w:val="24"/>
              </w:rPr>
            </w:pPr>
            <w:r w:rsidDel="00000000" w:rsidR="00000000" w:rsidRPr="00000000">
              <w:rPr>
                <w:sz w:val="24"/>
                <w:szCs w:val="24"/>
                <w:rtl w:val="0"/>
              </w:rPr>
              <w:t xml:space="preserve">Sara Altomer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5041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Kitchen Office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Carly Wills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5060</w:t>
            </w:r>
            <w:r w:rsidDel="00000000" w:rsidR="00000000" w:rsidRPr="00000000">
              <w:rPr>
                <w:rtl w:val="0"/>
              </w:rPr>
            </w:r>
          </w:p>
        </w:tc>
      </w:tr>
    </w:tbl>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spacing w:after="0" w:line="240" w:lineRule="auto"/>
        <w:jc w:val="center"/>
        <w:rPr>
          <w:rFonts w:ascii="Overlock" w:cs="Overlock" w:eastAsia="Overlock" w:hAnsi="Overlock"/>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8">
      <w:pPr>
        <w:spacing w:after="0" w:line="240" w:lineRule="auto"/>
        <w:jc w:val="center"/>
        <w:rPr>
          <w:rFonts w:ascii="Times New Roman" w:cs="Times New Roman" w:eastAsia="Times New Roman" w:hAnsi="Times New Roman"/>
          <w:sz w:val="24"/>
          <w:szCs w:val="24"/>
        </w:rPr>
      </w:pPr>
      <w:r w:rsidDel="00000000" w:rsidR="00000000" w:rsidRPr="00000000">
        <w:rPr>
          <w:rFonts w:ascii="Overlock" w:cs="Overlock" w:eastAsia="Overlock" w:hAnsi="Overlock"/>
          <w:b w:val="1"/>
          <w:color w:val="000000"/>
          <w:sz w:val="32"/>
          <w:szCs w:val="32"/>
          <w:rtl w:val="0"/>
        </w:rPr>
        <w:t xml:space="preserve">Ichabod Crane High School   518-758-7575 ext 4001</w:t>
      </w:r>
      <w:r w:rsidDel="00000000" w:rsidR="00000000" w:rsidRPr="00000000">
        <w:rPr>
          <w:rtl w:val="0"/>
        </w:rPr>
      </w:r>
    </w:p>
    <w:p w:rsidR="00000000" w:rsidDel="00000000" w:rsidP="00000000" w:rsidRDefault="00000000" w:rsidRPr="00000000" w14:paraId="000000E9">
      <w:pPr>
        <w:spacing w:after="0" w:line="240" w:lineRule="auto"/>
        <w:jc w:val="center"/>
        <w:rPr>
          <w:rFonts w:ascii="Times New Roman" w:cs="Times New Roman" w:eastAsia="Times New Roman" w:hAnsi="Times New Roman"/>
          <w:sz w:val="24"/>
          <w:szCs w:val="24"/>
        </w:rPr>
      </w:pPr>
      <w:r w:rsidDel="00000000" w:rsidR="00000000" w:rsidRPr="00000000">
        <w:rPr>
          <w:rFonts w:ascii="Overlock" w:cs="Overlock" w:eastAsia="Overlock" w:hAnsi="Overlock"/>
          <w:b w:val="1"/>
          <w:color w:val="000000"/>
          <w:sz w:val="28"/>
          <w:szCs w:val="28"/>
          <w:rtl w:val="0"/>
        </w:rPr>
        <w:t xml:space="preserve">Mr. Craig Shull, Principal</w:t>
      </w:r>
      <w:r w:rsidDel="00000000" w:rsidR="00000000" w:rsidRPr="00000000">
        <w:rPr>
          <w:rtl w:val="0"/>
        </w:rPr>
      </w:r>
    </w:p>
    <w:p w:rsidR="00000000" w:rsidDel="00000000" w:rsidP="00000000" w:rsidRDefault="00000000" w:rsidRPr="00000000" w14:paraId="000000EA">
      <w:pPr>
        <w:spacing w:after="0" w:line="240" w:lineRule="auto"/>
        <w:jc w:val="center"/>
        <w:rPr>
          <w:rFonts w:ascii="Times New Roman" w:cs="Times New Roman" w:eastAsia="Times New Roman" w:hAnsi="Times New Roman"/>
          <w:sz w:val="24"/>
          <w:szCs w:val="24"/>
        </w:rPr>
      </w:pPr>
      <w:r w:rsidDel="00000000" w:rsidR="00000000" w:rsidRPr="00000000">
        <w:rPr>
          <w:rFonts w:ascii="Overlock" w:cs="Overlock" w:eastAsia="Overlock" w:hAnsi="Overlock"/>
          <w:b w:val="1"/>
          <w:color w:val="000000"/>
          <w:sz w:val="28"/>
          <w:szCs w:val="28"/>
          <w:rtl w:val="0"/>
        </w:rPr>
        <w:t xml:space="preserve">Mrs. Marcella Sanchez, Assistant Principal</w:t>
      </w:r>
      <w:r w:rsidDel="00000000" w:rsidR="00000000" w:rsidRPr="00000000">
        <w:rPr>
          <w:rtl w:val="0"/>
        </w:rPr>
      </w:r>
    </w:p>
    <w:p w:rsidR="00000000" w:rsidDel="00000000" w:rsidP="00000000" w:rsidRDefault="00000000" w:rsidRPr="00000000" w14:paraId="000000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after="0" w:line="240" w:lineRule="auto"/>
        <w:rPr>
          <w:sz w:val="24"/>
          <w:szCs w:val="24"/>
        </w:rPr>
      </w:pPr>
      <w:r w:rsidDel="00000000" w:rsidR="00000000" w:rsidRPr="00000000">
        <w:rPr>
          <w:sz w:val="24"/>
          <w:szCs w:val="24"/>
          <w:rtl w:val="0"/>
        </w:rPr>
        <w:t xml:space="preserve">Welcome to our school and thank you for being such an integral part of our student’s education.  If you have any questions please feel free to contact either Principal Craig Shull or Assistant Principal Marcella Sanchez.</w:t>
      </w:r>
    </w:p>
    <w:p w:rsidR="00000000" w:rsidDel="00000000" w:rsidP="00000000" w:rsidRDefault="00000000" w:rsidRPr="00000000" w14:paraId="000000ED">
      <w:pPr>
        <w:spacing w:after="0" w:line="240" w:lineRule="auto"/>
        <w:rPr>
          <w:sz w:val="24"/>
          <w:szCs w:val="24"/>
        </w:rPr>
      </w:pPr>
      <w:r w:rsidDel="00000000" w:rsidR="00000000" w:rsidRPr="00000000">
        <w:rPr>
          <w:rtl w:val="0"/>
        </w:rPr>
      </w:r>
    </w:p>
    <w:p w:rsidR="00000000" w:rsidDel="00000000" w:rsidP="00000000" w:rsidRDefault="00000000" w:rsidRPr="00000000" w14:paraId="000000EE">
      <w:pPr>
        <w:spacing w:after="0" w:line="240" w:lineRule="auto"/>
        <w:rPr>
          <w:sz w:val="24"/>
          <w:szCs w:val="24"/>
        </w:rPr>
      </w:pPr>
      <w:r w:rsidDel="00000000" w:rsidR="00000000" w:rsidRPr="00000000">
        <w:rPr>
          <w:b w:val="1"/>
          <w:sz w:val="24"/>
          <w:szCs w:val="24"/>
          <w:rtl w:val="0"/>
        </w:rPr>
        <w:t xml:space="preserve">Parking</w:t>
      </w:r>
      <w:r w:rsidDel="00000000" w:rsidR="00000000" w:rsidRPr="00000000">
        <w:rPr>
          <w:sz w:val="24"/>
          <w:szCs w:val="24"/>
          <w:rtl w:val="0"/>
        </w:rPr>
        <w:t xml:space="preserve">: Please park in front of the auditorium entrance in spots 73 - 79.  Please arrive no later than 7:25am.</w:t>
      </w:r>
    </w:p>
    <w:p w:rsidR="00000000" w:rsidDel="00000000" w:rsidP="00000000" w:rsidRDefault="00000000" w:rsidRPr="00000000" w14:paraId="000000EF">
      <w:pPr>
        <w:spacing w:after="0" w:line="240" w:lineRule="auto"/>
        <w:rPr>
          <w:sz w:val="24"/>
          <w:szCs w:val="24"/>
        </w:rPr>
      </w:pPr>
      <w:r w:rsidDel="00000000" w:rsidR="00000000" w:rsidRPr="00000000">
        <w:rPr>
          <w:rtl w:val="0"/>
        </w:rPr>
      </w:r>
    </w:p>
    <w:p w:rsidR="00000000" w:rsidDel="00000000" w:rsidP="00000000" w:rsidRDefault="00000000" w:rsidRPr="00000000" w14:paraId="000000F0">
      <w:pPr>
        <w:shd w:fill="ffffff" w:val="clear"/>
        <w:spacing w:line="331.2" w:lineRule="auto"/>
        <w:rPr>
          <w:b w:val="1"/>
          <w:sz w:val="24"/>
          <w:szCs w:val="24"/>
        </w:rPr>
      </w:pPr>
      <w:r w:rsidDel="00000000" w:rsidR="00000000" w:rsidRPr="00000000">
        <w:rPr>
          <w:b w:val="1"/>
          <w:sz w:val="24"/>
          <w:szCs w:val="24"/>
          <w:rtl w:val="0"/>
        </w:rPr>
        <w:t xml:space="preserve">General Expectations:</w:t>
      </w:r>
    </w:p>
    <w:p w:rsidR="00000000" w:rsidDel="00000000" w:rsidP="00000000" w:rsidRDefault="00000000" w:rsidRPr="00000000" w14:paraId="000000F1">
      <w:pPr>
        <w:numPr>
          <w:ilvl w:val="0"/>
          <w:numId w:val="20"/>
        </w:numPr>
        <w:spacing w:after="0" w:line="240" w:lineRule="auto"/>
        <w:ind w:left="940" w:hanging="360"/>
        <w:rPr>
          <w:rFonts w:ascii="Calibri" w:cs="Calibri" w:eastAsia="Calibri" w:hAnsi="Calibri"/>
          <w:color w:val="000000"/>
          <w:sz w:val="24"/>
          <w:szCs w:val="24"/>
        </w:rPr>
      </w:pPr>
      <w:r w:rsidDel="00000000" w:rsidR="00000000" w:rsidRPr="00000000">
        <w:rPr>
          <w:sz w:val="24"/>
          <w:szCs w:val="24"/>
          <w:rtl w:val="0"/>
        </w:rPr>
        <w:t xml:space="preserve">Show up on time and review any materials left by the teacher/TA/secretary.</w:t>
      </w:r>
    </w:p>
    <w:p w:rsidR="00000000" w:rsidDel="00000000" w:rsidP="00000000" w:rsidRDefault="00000000" w:rsidRPr="00000000" w14:paraId="000000F2">
      <w:pPr>
        <w:numPr>
          <w:ilvl w:val="0"/>
          <w:numId w:val="20"/>
        </w:numPr>
        <w:spacing w:after="0" w:line="240" w:lineRule="auto"/>
        <w:ind w:left="940" w:hanging="360"/>
        <w:rPr>
          <w:rFonts w:ascii="Calibri" w:cs="Calibri" w:eastAsia="Calibri" w:hAnsi="Calibri"/>
          <w:color w:val="000000"/>
          <w:sz w:val="24"/>
          <w:szCs w:val="24"/>
        </w:rPr>
      </w:pPr>
      <w:r w:rsidDel="00000000" w:rsidR="00000000" w:rsidRPr="00000000">
        <w:rPr>
          <w:sz w:val="24"/>
          <w:szCs w:val="24"/>
          <w:rtl w:val="0"/>
        </w:rPr>
        <w:t xml:space="preserve">Be professional -  Remember that you are a district employee.   Be careful how you interact with the children even if you know them.   </w:t>
      </w:r>
    </w:p>
    <w:p w:rsidR="00000000" w:rsidDel="00000000" w:rsidP="00000000" w:rsidRDefault="00000000" w:rsidRPr="00000000" w14:paraId="000000F3">
      <w:pPr>
        <w:numPr>
          <w:ilvl w:val="0"/>
          <w:numId w:val="20"/>
        </w:numPr>
        <w:spacing w:after="0" w:line="240" w:lineRule="auto"/>
        <w:ind w:left="940" w:hanging="360"/>
        <w:rPr>
          <w:rFonts w:ascii="Calibri" w:cs="Calibri" w:eastAsia="Calibri" w:hAnsi="Calibri"/>
          <w:color w:val="000000"/>
          <w:sz w:val="24"/>
          <w:szCs w:val="24"/>
        </w:rPr>
      </w:pPr>
      <w:r w:rsidDel="00000000" w:rsidR="00000000" w:rsidRPr="00000000">
        <w:rPr>
          <w:sz w:val="24"/>
          <w:szCs w:val="24"/>
          <w:rtl w:val="0"/>
        </w:rPr>
        <w:t xml:space="preserve">Dress appropriately.   </w:t>
      </w:r>
    </w:p>
    <w:p w:rsidR="00000000" w:rsidDel="00000000" w:rsidP="00000000" w:rsidRDefault="00000000" w:rsidRPr="00000000" w14:paraId="000000F4">
      <w:pPr>
        <w:numPr>
          <w:ilvl w:val="0"/>
          <w:numId w:val="20"/>
        </w:numPr>
        <w:spacing w:after="0" w:line="240" w:lineRule="auto"/>
        <w:ind w:left="940" w:hanging="360"/>
        <w:rPr>
          <w:rFonts w:ascii="Calibri" w:cs="Calibri" w:eastAsia="Calibri" w:hAnsi="Calibri"/>
          <w:color w:val="000000"/>
          <w:sz w:val="24"/>
          <w:szCs w:val="24"/>
        </w:rPr>
      </w:pPr>
      <w:r w:rsidDel="00000000" w:rsidR="00000000" w:rsidRPr="00000000">
        <w:rPr>
          <w:sz w:val="24"/>
          <w:szCs w:val="24"/>
          <w:rtl w:val="0"/>
        </w:rPr>
        <w:t xml:space="preserve">You are not to take pictures of the students and cannot post them to any social media accounts.</w:t>
      </w:r>
    </w:p>
    <w:p w:rsidR="00000000" w:rsidDel="00000000" w:rsidP="00000000" w:rsidRDefault="00000000" w:rsidRPr="00000000" w14:paraId="000000F5">
      <w:pPr>
        <w:numPr>
          <w:ilvl w:val="0"/>
          <w:numId w:val="20"/>
        </w:numPr>
        <w:spacing w:after="0" w:afterAutospacing="0" w:line="240" w:lineRule="auto"/>
        <w:ind w:left="940" w:hanging="360"/>
        <w:rPr>
          <w:rFonts w:ascii="Calibri" w:cs="Calibri" w:eastAsia="Calibri" w:hAnsi="Calibri"/>
          <w:color w:val="000000"/>
          <w:sz w:val="24"/>
          <w:szCs w:val="24"/>
        </w:rPr>
      </w:pPr>
      <w:r w:rsidDel="00000000" w:rsidR="00000000" w:rsidRPr="00000000">
        <w:rPr>
          <w:sz w:val="24"/>
          <w:szCs w:val="24"/>
          <w:rtl w:val="0"/>
        </w:rPr>
        <w:t xml:space="preserve">Please be careful of conversations you have in front of students.  You should not be discussing personal information, grades, addresses, phone numbers, or anything of a confidential manner in front of them.   </w:t>
      </w:r>
    </w:p>
    <w:p w:rsidR="00000000" w:rsidDel="00000000" w:rsidP="00000000" w:rsidRDefault="00000000" w:rsidRPr="00000000" w14:paraId="000000F6">
      <w:pPr>
        <w:numPr>
          <w:ilvl w:val="0"/>
          <w:numId w:val="20"/>
        </w:numPr>
        <w:spacing w:line="240" w:lineRule="auto"/>
        <w:ind w:left="940" w:hanging="360"/>
        <w:rPr>
          <w:rFonts w:ascii="Calibri" w:cs="Calibri" w:eastAsia="Calibri" w:hAnsi="Calibri"/>
          <w:b w:val="1"/>
          <w:color w:val="000000"/>
          <w:sz w:val="24"/>
          <w:szCs w:val="24"/>
        </w:rPr>
      </w:pPr>
      <w:r w:rsidDel="00000000" w:rsidR="00000000" w:rsidRPr="00000000">
        <w:rPr>
          <w:b w:val="1"/>
          <w:sz w:val="24"/>
          <w:szCs w:val="24"/>
          <w:rtl w:val="0"/>
        </w:rPr>
        <w:t xml:space="preserve">Cell phones and electronic devices should be put away while students are in the classroom.</w:t>
      </w:r>
    </w:p>
    <w:p w:rsidR="00000000" w:rsidDel="00000000" w:rsidP="00000000" w:rsidRDefault="00000000" w:rsidRPr="00000000" w14:paraId="000000F7">
      <w:pPr>
        <w:spacing w:after="0" w:line="240" w:lineRule="auto"/>
        <w:rPr>
          <w:sz w:val="24"/>
          <w:szCs w:val="24"/>
        </w:rPr>
      </w:pPr>
      <w:r w:rsidDel="00000000" w:rsidR="00000000" w:rsidRPr="00000000">
        <w:rPr>
          <w:b w:val="1"/>
          <w:sz w:val="24"/>
          <w:szCs w:val="24"/>
          <w:rtl w:val="0"/>
        </w:rPr>
        <w:t xml:space="preserve">Morning Procedures</w:t>
      </w:r>
      <w:r w:rsidDel="00000000" w:rsidR="00000000" w:rsidRPr="00000000">
        <w:rPr>
          <w:rtl w:val="0"/>
        </w:rPr>
      </w:r>
    </w:p>
    <w:p w:rsidR="00000000" w:rsidDel="00000000" w:rsidP="00000000" w:rsidRDefault="00000000" w:rsidRPr="00000000" w14:paraId="000000F8">
      <w:pPr>
        <w:spacing w:after="0" w:line="240" w:lineRule="auto"/>
        <w:rPr>
          <w:sz w:val="24"/>
          <w:szCs w:val="24"/>
        </w:rPr>
      </w:pPr>
      <w:r w:rsidDel="00000000" w:rsidR="00000000" w:rsidRPr="00000000">
        <w:rPr>
          <w:rtl w:val="0"/>
        </w:rPr>
      </w:r>
    </w:p>
    <w:p w:rsidR="00000000" w:rsidDel="00000000" w:rsidP="00000000" w:rsidRDefault="00000000" w:rsidRPr="00000000" w14:paraId="000000F9">
      <w:pPr>
        <w:numPr>
          <w:ilvl w:val="0"/>
          <w:numId w:val="35"/>
        </w:numPr>
        <w:spacing w:after="0" w:line="240" w:lineRule="auto"/>
        <w:ind w:left="720" w:hanging="360"/>
        <w:rPr>
          <w:sz w:val="24"/>
          <w:szCs w:val="24"/>
        </w:rPr>
      </w:pPr>
      <w:r w:rsidDel="00000000" w:rsidR="00000000" w:rsidRPr="00000000">
        <w:rPr>
          <w:sz w:val="24"/>
          <w:szCs w:val="24"/>
          <w:rtl w:val="0"/>
        </w:rPr>
        <w:t xml:space="preserve">The substitute teacher’s day runs from 7:25am – 2:25pm.</w:t>
      </w:r>
    </w:p>
    <w:p w:rsidR="00000000" w:rsidDel="00000000" w:rsidP="00000000" w:rsidRDefault="00000000" w:rsidRPr="00000000" w14:paraId="000000FA">
      <w:pPr>
        <w:numPr>
          <w:ilvl w:val="0"/>
          <w:numId w:val="35"/>
        </w:numPr>
        <w:spacing w:after="0" w:line="240" w:lineRule="auto"/>
        <w:ind w:left="720" w:hanging="360"/>
        <w:rPr>
          <w:sz w:val="24"/>
          <w:szCs w:val="24"/>
        </w:rPr>
      </w:pPr>
      <w:r w:rsidDel="00000000" w:rsidR="00000000" w:rsidRPr="00000000">
        <w:rPr>
          <w:sz w:val="24"/>
          <w:szCs w:val="24"/>
          <w:rtl w:val="0"/>
        </w:rPr>
        <w:t xml:space="preserve">Half day hours are generally from 7:25am to 10:55am or 10:55am to 2:25pm.  If you are subbing on a building or district wide half day, you are expected to remain until 11:30am.</w:t>
      </w:r>
    </w:p>
    <w:p w:rsidR="00000000" w:rsidDel="00000000" w:rsidP="00000000" w:rsidRDefault="00000000" w:rsidRPr="00000000" w14:paraId="000000FB">
      <w:pPr>
        <w:numPr>
          <w:ilvl w:val="0"/>
          <w:numId w:val="28"/>
        </w:numPr>
        <w:spacing w:after="0" w:line="240" w:lineRule="auto"/>
        <w:ind w:left="720" w:hanging="360"/>
        <w:rPr>
          <w:sz w:val="24"/>
          <w:szCs w:val="24"/>
        </w:rPr>
      </w:pPr>
      <w:r w:rsidDel="00000000" w:rsidR="00000000" w:rsidRPr="00000000">
        <w:rPr>
          <w:sz w:val="24"/>
          <w:szCs w:val="24"/>
          <w:rtl w:val="0"/>
        </w:rPr>
        <w:t xml:space="preserve">Report to the Main Office and sign in.</w:t>
      </w:r>
    </w:p>
    <w:p w:rsidR="00000000" w:rsidDel="00000000" w:rsidP="00000000" w:rsidRDefault="00000000" w:rsidRPr="00000000" w14:paraId="000000FC">
      <w:pPr>
        <w:numPr>
          <w:ilvl w:val="0"/>
          <w:numId w:val="28"/>
        </w:numPr>
        <w:spacing w:after="0" w:line="240" w:lineRule="auto"/>
        <w:ind w:left="720" w:hanging="360"/>
        <w:rPr>
          <w:sz w:val="24"/>
          <w:szCs w:val="24"/>
        </w:rPr>
      </w:pPr>
      <w:r w:rsidDel="00000000" w:rsidR="00000000" w:rsidRPr="00000000">
        <w:rPr>
          <w:sz w:val="24"/>
          <w:szCs w:val="24"/>
          <w:rtl w:val="0"/>
        </w:rPr>
        <w:t xml:space="preserve">Pick up the substitute folder (specifically for the teacher for whom you are covering) along with a temporary staff ID badge (RETURN THESE AT THE END OF THE DAY PLEASE). </w:t>
      </w:r>
    </w:p>
    <w:p w:rsidR="00000000" w:rsidDel="00000000" w:rsidP="00000000" w:rsidRDefault="00000000" w:rsidRPr="00000000" w14:paraId="000000FD">
      <w:pPr>
        <w:numPr>
          <w:ilvl w:val="0"/>
          <w:numId w:val="28"/>
        </w:numPr>
        <w:spacing w:after="0" w:line="240" w:lineRule="auto"/>
        <w:ind w:left="720" w:hanging="360"/>
        <w:rPr>
          <w:sz w:val="24"/>
          <w:szCs w:val="24"/>
        </w:rPr>
      </w:pPr>
      <w:r w:rsidDel="00000000" w:rsidR="00000000" w:rsidRPr="00000000">
        <w:rPr>
          <w:sz w:val="24"/>
          <w:szCs w:val="24"/>
          <w:rtl w:val="0"/>
        </w:rPr>
        <w:t xml:space="preserve">Check the teacher’s schedule to see what morning duty you are assigned to.  It is expected that you are in the classroom and ready to teach or at your assigned duty at 7:25am.</w:t>
      </w:r>
    </w:p>
    <w:p w:rsidR="00000000" w:rsidDel="00000000" w:rsidP="00000000" w:rsidRDefault="00000000" w:rsidRPr="00000000" w14:paraId="000000FE">
      <w:pPr>
        <w:numPr>
          <w:ilvl w:val="0"/>
          <w:numId w:val="28"/>
        </w:numPr>
        <w:spacing w:after="0" w:line="240" w:lineRule="auto"/>
        <w:ind w:left="720" w:hanging="360"/>
        <w:rPr>
          <w:sz w:val="24"/>
          <w:szCs w:val="24"/>
        </w:rPr>
      </w:pPr>
      <w:r w:rsidDel="00000000" w:rsidR="00000000" w:rsidRPr="00000000">
        <w:rPr>
          <w:sz w:val="24"/>
          <w:szCs w:val="24"/>
          <w:rtl w:val="0"/>
        </w:rPr>
        <w:t xml:space="preserve">Before students arrive please locate the emergency folder and familiarize yourself with the drill procedures, including locating the nearest exit from your classroom. </w:t>
      </w:r>
      <w:r w:rsidDel="00000000" w:rsidR="00000000" w:rsidRPr="00000000">
        <w:rPr>
          <w:i w:val="1"/>
          <w:sz w:val="24"/>
          <w:szCs w:val="24"/>
          <w:rtl w:val="0"/>
        </w:rPr>
        <w:t xml:space="preserve">Should you require immediate assistance from an administrator, dial 4002 or 4003 from your classroom phone.</w:t>
      </w:r>
      <w:r w:rsidDel="00000000" w:rsidR="00000000" w:rsidRPr="00000000">
        <w:rPr>
          <w:rtl w:val="0"/>
        </w:rPr>
      </w:r>
    </w:p>
    <w:p w:rsidR="00000000" w:rsidDel="00000000" w:rsidP="00000000" w:rsidRDefault="00000000" w:rsidRPr="00000000" w14:paraId="000000FF">
      <w:pPr>
        <w:numPr>
          <w:ilvl w:val="0"/>
          <w:numId w:val="28"/>
        </w:numPr>
        <w:spacing w:after="0" w:line="240" w:lineRule="auto"/>
        <w:ind w:left="720" w:hanging="360"/>
        <w:rPr>
          <w:sz w:val="24"/>
          <w:szCs w:val="24"/>
        </w:rPr>
      </w:pPr>
      <w:r w:rsidDel="00000000" w:rsidR="00000000" w:rsidRPr="00000000">
        <w:rPr>
          <w:sz w:val="24"/>
          <w:szCs w:val="24"/>
          <w:rtl w:val="0"/>
        </w:rPr>
        <w:t xml:space="preserve">The teacher schedule may not include additional assignments for planning/”prep” periods, so please check with one of the  secretaries  to see if you have been assigned elsewhere during these times.</w:t>
      </w:r>
    </w:p>
    <w:p w:rsidR="00000000" w:rsidDel="00000000" w:rsidP="00000000" w:rsidRDefault="00000000" w:rsidRPr="00000000" w14:paraId="00000100">
      <w:pPr>
        <w:numPr>
          <w:ilvl w:val="1"/>
          <w:numId w:val="28"/>
        </w:numPr>
        <w:spacing w:after="0" w:line="240" w:lineRule="auto"/>
        <w:ind w:left="1440" w:hanging="360"/>
        <w:rPr>
          <w:sz w:val="24"/>
          <w:szCs w:val="24"/>
        </w:rPr>
      </w:pPr>
      <w:r w:rsidDel="00000000" w:rsidR="00000000" w:rsidRPr="00000000">
        <w:rPr>
          <w:sz w:val="24"/>
          <w:szCs w:val="24"/>
          <w:rtl w:val="0"/>
        </w:rPr>
        <w:t xml:space="preserve">7:30am -   Students arrive and go to their lockers and/or breakfast. </w:t>
      </w:r>
    </w:p>
    <w:p w:rsidR="00000000" w:rsidDel="00000000" w:rsidP="00000000" w:rsidRDefault="00000000" w:rsidRPr="00000000" w14:paraId="00000101">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102">
      <w:pPr>
        <w:spacing w:after="0" w:line="240" w:lineRule="auto"/>
        <w:ind w:left="1440" w:firstLine="0"/>
        <w:rPr>
          <w:sz w:val="24"/>
          <w:szCs w:val="24"/>
        </w:rPr>
      </w:pPr>
      <w:r w:rsidDel="00000000" w:rsidR="00000000" w:rsidRPr="00000000">
        <w:rPr>
          <w:rtl w:val="0"/>
        </w:rPr>
      </w:r>
    </w:p>
    <w:p w:rsidR="00000000" w:rsidDel="00000000" w:rsidP="00000000" w:rsidRDefault="00000000" w:rsidRPr="00000000" w14:paraId="00000103">
      <w:pPr>
        <w:numPr>
          <w:ilvl w:val="1"/>
          <w:numId w:val="28"/>
        </w:numPr>
        <w:spacing w:after="0" w:line="240" w:lineRule="auto"/>
        <w:ind w:left="1440" w:hanging="360"/>
        <w:rPr>
          <w:sz w:val="24"/>
          <w:szCs w:val="24"/>
        </w:rPr>
      </w:pPr>
      <w:r w:rsidDel="00000000" w:rsidR="00000000" w:rsidRPr="00000000">
        <w:rPr>
          <w:sz w:val="24"/>
          <w:szCs w:val="24"/>
          <w:rtl w:val="0"/>
        </w:rPr>
        <w:t xml:space="preserve">7:40am -   Warning bell rings for students to report to Homeroom. A second warning bell will ring at 7:43am.</w:t>
      </w:r>
    </w:p>
    <w:p w:rsidR="00000000" w:rsidDel="00000000" w:rsidP="00000000" w:rsidRDefault="00000000" w:rsidRPr="00000000" w14:paraId="00000104">
      <w:pPr>
        <w:numPr>
          <w:ilvl w:val="1"/>
          <w:numId w:val="28"/>
        </w:numPr>
        <w:spacing w:after="0" w:line="240" w:lineRule="auto"/>
        <w:ind w:left="1440" w:hanging="360"/>
        <w:rPr>
          <w:sz w:val="24"/>
          <w:szCs w:val="24"/>
        </w:rPr>
      </w:pPr>
      <w:r w:rsidDel="00000000" w:rsidR="00000000" w:rsidRPr="00000000">
        <w:rPr>
          <w:sz w:val="24"/>
          <w:szCs w:val="24"/>
          <w:rtl w:val="0"/>
        </w:rPr>
        <w:t xml:space="preserve">7:45-7:50am -   Homeroom- Announcements and the Pledge of Allegiance will be broadcast over the PA system.  </w:t>
      </w:r>
      <w:r w:rsidDel="00000000" w:rsidR="00000000" w:rsidRPr="00000000">
        <w:rPr>
          <w:b w:val="1"/>
          <w:sz w:val="24"/>
          <w:szCs w:val="24"/>
          <w:u w:val="single"/>
          <w:rtl w:val="0"/>
        </w:rPr>
        <w:t xml:space="preserve">For Homeroom Teachers Only: Take attendance and call the Greeter/Attendance Clerk (x4001) and report all absent students to her.</w:t>
      </w:r>
      <w:r w:rsidDel="00000000" w:rsidR="00000000" w:rsidRPr="00000000">
        <w:rPr>
          <w:b w:val="1"/>
          <w:sz w:val="24"/>
          <w:szCs w:val="24"/>
          <w:rtl w:val="0"/>
        </w:rPr>
        <w:t xml:space="preserve">  </w:t>
      </w:r>
      <w:r w:rsidDel="00000000" w:rsidR="00000000" w:rsidRPr="00000000">
        <w:rPr>
          <w:sz w:val="24"/>
          <w:szCs w:val="24"/>
          <w:rtl w:val="0"/>
        </w:rPr>
        <w:t xml:space="preserve">On Mondays, Tuesdays, and Thursdays, please have students sign up for the late bus using the Google Form that is emailed to them.</w:t>
      </w:r>
    </w:p>
    <w:p w:rsidR="00000000" w:rsidDel="00000000" w:rsidP="00000000" w:rsidRDefault="00000000" w:rsidRPr="00000000" w14:paraId="00000105">
      <w:pPr>
        <w:numPr>
          <w:ilvl w:val="1"/>
          <w:numId w:val="28"/>
        </w:numPr>
        <w:spacing w:after="0" w:line="240" w:lineRule="auto"/>
        <w:ind w:left="1440" w:hanging="360"/>
        <w:rPr>
          <w:sz w:val="24"/>
          <w:szCs w:val="24"/>
        </w:rPr>
      </w:pPr>
      <w:r w:rsidDel="00000000" w:rsidR="00000000" w:rsidRPr="00000000">
        <w:rPr>
          <w:sz w:val="24"/>
          <w:szCs w:val="24"/>
          <w:rtl w:val="0"/>
        </w:rPr>
        <w:t xml:space="preserve">7:50am -  Students go to Period 1/Block 1.  Please follow the schedule you were provided.</w:t>
      </w:r>
    </w:p>
    <w:p w:rsidR="00000000" w:rsidDel="00000000" w:rsidP="00000000" w:rsidRDefault="00000000" w:rsidRPr="00000000" w14:paraId="00000106">
      <w:pPr>
        <w:numPr>
          <w:ilvl w:val="1"/>
          <w:numId w:val="28"/>
        </w:numPr>
        <w:spacing w:after="0" w:line="240" w:lineRule="auto"/>
        <w:ind w:left="1440" w:hanging="360"/>
        <w:rPr>
          <w:sz w:val="24"/>
          <w:szCs w:val="24"/>
        </w:rPr>
      </w:pPr>
      <w:r w:rsidDel="00000000" w:rsidR="00000000" w:rsidRPr="00000000">
        <w:rPr>
          <w:sz w:val="24"/>
          <w:szCs w:val="24"/>
          <w:rtl w:val="0"/>
        </w:rPr>
        <w:t xml:space="preserve">As a substitute teacher, it is expected that you will completely follow all the teacher’s plans for the day, help students complete all the work assigned by the teacher, and maintain an orderly and collegial atmosphere in the classroom.</w:t>
      </w:r>
    </w:p>
    <w:p w:rsidR="00000000" w:rsidDel="00000000" w:rsidP="00000000" w:rsidRDefault="00000000" w:rsidRPr="00000000" w14:paraId="00000107">
      <w:pPr>
        <w:spacing w:after="0" w:line="240" w:lineRule="auto"/>
        <w:rPr>
          <w:sz w:val="24"/>
          <w:szCs w:val="24"/>
        </w:rPr>
      </w:pPr>
      <w:r w:rsidDel="00000000" w:rsidR="00000000" w:rsidRPr="00000000">
        <w:rPr>
          <w:rtl w:val="0"/>
        </w:rPr>
      </w:r>
    </w:p>
    <w:p w:rsidR="00000000" w:rsidDel="00000000" w:rsidP="00000000" w:rsidRDefault="00000000" w:rsidRPr="00000000" w14:paraId="00000108">
      <w:pPr>
        <w:spacing w:after="0" w:line="240" w:lineRule="auto"/>
        <w:rPr>
          <w:sz w:val="24"/>
          <w:szCs w:val="24"/>
        </w:rPr>
      </w:pPr>
      <w:r w:rsidDel="00000000" w:rsidR="00000000" w:rsidRPr="00000000">
        <w:rPr>
          <w:b w:val="1"/>
          <w:sz w:val="24"/>
          <w:szCs w:val="24"/>
          <w:rtl w:val="0"/>
        </w:rPr>
        <w:t xml:space="preserve">Afternoon Procedures</w:t>
      </w:r>
      <w:r w:rsidDel="00000000" w:rsidR="00000000" w:rsidRPr="00000000">
        <w:rPr>
          <w:rtl w:val="0"/>
        </w:rPr>
      </w:r>
    </w:p>
    <w:p w:rsidR="00000000" w:rsidDel="00000000" w:rsidP="00000000" w:rsidRDefault="00000000" w:rsidRPr="00000000" w14:paraId="00000109">
      <w:pPr>
        <w:spacing w:after="0" w:line="240" w:lineRule="auto"/>
        <w:rPr>
          <w:sz w:val="24"/>
          <w:szCs w:val="24"/>
        </w:rPr>
      </w:pPr>
      <w:r w:rsidDel="00000000" w:rsidR="00000000" w:rsidRPr="00000000">
        <w:rPr>
          <w:rtl w:val="0"/>
        </w:rPr>
      </w:r>
    </w:p>
    <w:p w:rsidR="00000000" w:rsidDel="00000000" w:rsidP="00000000" w:rsidRDefault="00000000" w:rsidRPr="00000000" w14:paraId="0000010A">
      <w:pPr>
        <w:numPr>
          <w:ilvl w:val="0"/>
          <w:numId w:val="33"/>
        </w:numPr>
        <w:spacing w:after="0" w:line="240" w:lineRule="auto"/>
        <w:ind w:left="720" w:hanging="360"/>
        <w:rPr>
          <w:sz w:val="24"/>
          <w:szCs w:val="24"/>
        </w:rPr>
      </w:pPr>
      <w:r w:rsidDel="00000000" w:rsidR="00000000" w:rsidRPr="00000000">
        <w:rPr>
          <w:sz w:val="24"/>
          <w:szCs w:val="24"/>
          <w:rtl w:val="0"/>
        </w:rPr>
        <w:t xml:space="preserve">Approximately 2:15pm -   Afternoon announcements begin, if there are any.  Students who are called to a particular area should be allowed to leave the classroom.</w:t>
      </w:r>
    </w:p>
    <w:p w:rsidR="00000000" w:rsidDel="00000000" w:rsidP="00000000" w:rsidRDefault="00000000" w:rsidRPr="00000000" w14:paraId="0000010B">
      <w:pPr>
        <w:numPr>
          <w:ilvl w:val="0"/>
          <w:numId w:val="33"/>
        </w:numPr>
        <w:spacing w:after="0" w:line="240" w:lineRule="auto"/>
        <w:ind w:left="720" w:hanging="360"/>
        <w:rPr>
          <w:sz w:val="24"/>
          <w:szCs w:val="24"/>
        </w:rPr>
      </w:pPr>
      <w:r w:rsidDel="00000000" w:rsidR="00000000" w:rsidRPr="00000000">
        <w:rPr>
          <w:sz w:val="24"/>
          <w:szCs w:val="24"/>
          <w:rtl w:val="0"/>
        </w:rPr>
        <w:t xml:space="preserve">Wait for the announcement to dismiss.  Please listen for the announcements and do not dismiss your students until the announcement is made.</w:t>
      </w:r>
    </w:p>
    <w:p w:rsidR="00000000" w:rsidDel="00000000" w:rsidP="00000000" w:rsidRDefault="00000000" w:rsidRPr="00000000" w14:paraId="0000010C">
      <w:pPr>
        <w:numPr>
          <w:ilvl w:val="0"/>
          <w:numId w:val="33"/>
        </w:numPr>
        <w:spacing w:after="0" w:line="240" w:lineRule="auto"/>
        <w:ind w:left="720" w:hanging="360"/>
        <w:rPr>
          <w:sz w:val="24"/>
          <w:szCs w:val="24"/>
        </w:rPr>
      </w:pPr>
      <w:r w:rsidDel="00000000" w:rsidR="00000000" w:rsidRPr="00000000">
        <w:rPr>
          <w:sz w:val="24"/>
          <w:szCs w:val="24"/>
          <w:rtl w:val="0"/>
        </w:rPr>
        <w:t xml:space="preserve">Return any paperwork to the Main Office and place any student work in the absent teacher’s mailbox.  Return temporary staff ID badge and teacher sub folder to the Main Office.</w:t>
      </w:r>
    </w:p>
    <w:p w:rsidR="00000000" w:rsidDel="00000000" w:rsidP="00000000" w:rsidRDefault="00000000" w:rsidRPr="00000000" w14:paraId="0000010D">
      <w:pPr>
        <w:numPr>
          <w:ilvl w:val="0"/>
          <w:numId w:val="33"/>
        </w:numPr>
        <w:spacing w:after="0" w:line="240" w:lineRule="auto"/>
        <w:ind w:left="720" w:hanging="360"/>
        <w:rPr>
          <w:sz w:val="24"/>
          <w:szCs w:val="24"/>
        </w:rPr>
      </w:pPr>
      <w:r w:rsidDel="00000000" w:rsidR="00000000" w:rsidRPr="00000000">
        <w:rPr>
          <w:sz w:val="24"/>
          <w:szCs w:val="24"/>
          <w:rtl w:val="0"/>
        </w:rPr>
        <w:t xml:space="preserve">Substitute teachers are to remain on duty or available for duty the full school day, until </w:t>
      </w:r>
      <w:r w:rsidDel="00000000" w:rsidR="00000000" w:rsidRPr="00000000">
        <w:rPr>
          <w:b w:val="1"/>
          <w:sz w:val="24"/>
          <w:szCs w:val="24"/>
          <w:rtl w:val="0"/>
        </w:rPr>
        <w:t xml:space="preserve">2:25pm.</w:t>
      </w:r>
      <w:r w:rsidDel="00000000" w:rsidR="00000000" w:rsidRPr="00000000">
        <w:rPr>
          <w:rtl w:val="0"/>
        </w:rPr>
      </w:r>
    </w:p>
    <w:p w:rsidR="00000000" w:rsidDel="00000000" w:rsidP="00000000" w:rsidRDefault="00000000" w:rsidRPr="00000000" w14:paraId="0000010E">
      <w:pPr>
        <w:spacing w:after="0" w:line="240" w:lineRule="auto"/>
        <w:rPr>
          <w:sz w:val="24"/>
          <w:szCs w:val="24"/>
        </w:rPr>
      </w:pPr>
      <w:r w:rsidDel="00000000" w:rsidR="00000000" w:rsidRPr="00000000">
        <w:rPr>
          <w:rtl w:val="0"/>
        </w:rPr>
      </w:r>
    </w:p>
    <w:p w:rsidR="00000000" w:rsidDel="00000000" w:rsidP="00000000" w:rsidRDefault="00000000" w:rsidRPr="00000000" w14:paraId="0000010F">
      <w:pPr>
        <w:spacing w:after="0" w:line="240" w:lineRule="auto"/>
        <w:rPr>
          <w:sz w:val="24"/>
          <w:szCs w:val="24"/>
        </w:rPr>
      </w:pPr>
      <w:r w:rsidDel="00000000" w:rsidR="00000000" w:rsidRPr="00000000">
        <w:rPr>
          <w:b w:val="1"/>
          <w:sz w:val="24"/>
          <w:szCs w:val="24"/>
          <w:rtl w:val="0"/>
        </w:rPr>
        <w:t xml:space="preserve">Helpful Info:</w:t>
      </w:r>
      <w:r w:rsidDel="00000000" w:rsidR="00000000" w:rsidRPr="00000000">
        <w:rPr>
          <w:rtl w:val="0"/>
        </w:rPr>
      </w:r>
    </w:p>
    <w:p w:rsidR="00000000" w:rsidDel="00000000" w:rsidP="00000000" w:rsidRDefault="00000000" w:rsidRPr="00000000" w14:paraId="00000110">
      <w:pPr>
        <w:numPr>
          <w:ilvl w:val="0"/>
          <w:numId w:val="24"/>
        </w:numPr>
        <w:spacing w:after="0" w:line="240" w:lineRule="auto"/>
        <w:ind w:left="720" w:hanging="360"/>
        <w:rPr>
          <w:sz w:val="24"/>
          <w:szCs w:val="24"/>
        </w:rPr>
      </w:pPr>
      <w:r w:rsidDel="00000000" w:rsidR="00000000" w:rsidRPr="00000000">
        <w:rPr>
          <w:sz w:val="24"/>
          <w:szCs w:val="24"/>
          <w:rtl w:val="0"/>
        </w:rPr>
        <w:t xml:space="preserve">Bathrooms are located in the Main Lobby.</w:t>
      </w:r>
    </w:p>
    <w:p w:rsidR="00000000" w:rsidDel="00000000" w:rsidP="00000000" w:rsidRDefault="00000000" w:rsidRPr="00000000" w14:paraId="00000111">
      <w:pPr>
        <w:numPr>
          <w:ilvl w:val="0"/>
          <w:numId w:val="25"/>
        </w:numPr>
        <w:spacing w:after="0" w:line="240" w:lineRule="auto"/>
        <w:ind w:left="720" w:hanging="360"/>
        <w:rPr>
          <w:sz w:val="24"/>
          <w:szCs w:val="24"/>
        </w:rPr>
      </w:pPr>
      <w:r w:rsidDel="00000000" w:rsidR="00000000" w:rsidRPr="00000000">
        <w:rPr>
          <w:sz w:val="24"/>
          <w:szCs w:val="24"/>
          <w:rtl w:val="0"/>
        </w:rPr>
        <w:t xml:space="preserve">A refrigerator and microwave are located in the Faculty Room (Room 205).</w:t>
      </w:r>
    </w:p>
    <w:p w:rsidR="00000000" w:rsidDel="00000000" w:rsidP="00000000" w:rsidRDefault="00000000" w:rsidRPr="00000000" w14:paraId="00000112">
      <w:pPr>
        <w:numPr>
          <w:ilvl w:val="0"/>
          <w:numId w:val="25"/>
        </w:numPr>
        <w:spacing w:after="0" w:line="240" w:lineRule="auto"/>
        <w:ind w:left="720" w:hanging="360"/>
        <w:rPr>
          <w:sz w:val="24"/>
          <w:szCs w:val="24"/>
        </w:rPr>
      </w:pPr>
      <w:r w:rsidDel="00000000" w:rsidR="00000000" w:rsidRPr="00000000">
        <w:rPr>
          <w:sz w:val="24"/>
          <w:szCs w:val="24"/>
          <w:rtl w:val="0"/>
        </w:rPr>
        <w:t xml:space="preserve">Log onto the computer: You will be given your own login information when hired.</w:t>
      </w:r>
    </w:p>
    <w:p w:rsidR="00000000" w:rsidDel="00000000" w:rsidP="00000000" w:rsidRDefault="00000000" w:rsidRPr="00000000" w14:paraId="00000113">
      <w:pPr>
        <w:spacing w:after="0" w:line="240" w:lineRule="auto"/>
        <w:rPr>
          <w:sz w:val="24"/>
          <w:szCs w:val="24"/>
        </w:rPr>
      </w:pPr>
      <w:r w:rsidDel="00000000" w:rsidR="00000000" w:rsidRPr="00000000">
        <w:rPr>
          <w:rtl w:val="0"/>
        </w:rPr>
      </w:r>
    </w:p>
    <w:p w:rsidR="00000000" w:rsidDel="00000000" w:rsidP="00000000" w:rsidRDefault="00000000" w:rsidRPr="00000000" w14:paraId="00000114">
      <w:pPr>
        <w:spacing w:after="0" w:line="240" w:lineRule="auto"/>
        <w:rPr>
          <w:sz w:val="24"/>
          <w:szCs w:val="24"/>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rPr>
          <w:cantSplit w:val="0"/>
          <w:tblHeader w:val="0"/>
        </w:trPr>
        <w:tc>
          <w:tcPr>
            <w:gridSpan w:val="3"/>
            <w:vAlign w:val="top"/>
          </w:tcPr>
          <w:p w:rsidR="00000000" w:rsidDel="00000000" w:rsidP="00000000" w:rsidRDefault="00000000" w:rsidRPr="00000000" w14:paraId="000001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Important Phone Numbers for the High School</w:t>
            </w:r>
            <w:r w:rsidDel="00000000" w:rsidR="00000000" w:rsidRPr="00000000">
              <w:rPr>
                <w:rtl w:val="0"/>
              </w:rPr>
            </w:r>
          </w:p>
        </w:tc>
      </w:tr>
      <w:tr>
        <w:trPr>
          <w:cantSplit w:val="0"/>
          <w:tblHeader w:val="0"/>
        </w:trPr>
        <w:tc>
          <w:tcPr>
            <w:vAlign w:val="top"/>
          </w:tcPr>
          <w:p w:rsidR="00000000" w:rsidDel="00000000" w:rsidP="00000000" w:rsidRDefault="00000000" w:rsidRPr="00000000" w14:paraId="00000118">
            <w:pPr>
              <w:rPr>
                <w:sz w:val="24"/>
                <w:szCs w:val="24"/>
              </w:rPr>
            </w:pPr>
            <w:r w:rsidDel="00000000" w:rsidR="00000000" w:rsidRPr="00000000">
              <w:rPr>
                <w:b w:val="1"/>
                <w:sz w:val="24"/>
                <w:szCs w:val="24"/>
                <w:rtl w:val="0"/>
              </w:rPr>
              <w:t xml:space="preserve">Main Office</w:t>
            </w:r>
            <w:r w:rsidDel="00000000" w:rsidR="00000000" w:rsidRPr="00000000">
              <w:rPr>
                <w:rtl w:val="0"/>
              </w:rPr>
            </w:r>
          </w:p>
        </w:tc>
        <w:tc>
          <w:tcPr>
            <w:vAlign w:val="top"/>
          </w:tcPr>
          <w:p w:rsidR="00000000" w:rsidDel="00000000" w:rsidP="00000000" w:rsidRDefault="00000000" w:rsidRPr="00000000" w14:paraId="00000119">
            <w:pPr>
              <w:rPr>
                <w:sz w:val="24"/>
                <w:szCs w:val="24"/>
              </w:rPr>
            </w:pPr>
            <w:r w:rsidDel="00000000" w:rsidR="00000000" w:rsidRPr="00000000">
              <w:rPr>
                <w:sz w:val="24"/>
                <w:szCs w:val="24"/>
                <w:rtl w:val="0"/>
              </w:rPr>
              <w:t xml:space="preserve">Holly Kilcer</w:t>
            </w:r>
          </w:p>
        </w:tc>
        <w:tc>
          <w:tcPr>
            <w:vAlign w:val="top"/>
          </w:tcPr>
          <w:p w:rsidR="00000000" w:rsidDel="00000000" w:rsidP="00000000" w:rsidRDefault="00000000" w:rsidRPr="00000000" w14:paraId="0000011A">
            <w:pPr>
              <w:rPr>
                <w:sz w:val="24"/>
                <w:szCs w:val="24"/>
              </w:rPr>
            </w:pPr>
            <w:r w:rsidDel="00000000" w:rsidR="00000000" w:rsidRPr="00000000">
              <w:rPr>
                <w:sz w:val="24"/>
                <w:szCs w:val="24"/>
                <w:rtl w:val="0"/>
              </w:rPr>
              <w:t xml:space="preserve">4002</w:t>
            </w:r>
          </w:p>
        </w:tc>
      </w:tr>
      <w:tr>
        <w:trPr>
          <w:cantSplit w:val="0"/>
          <w:tblHeader w:val="0"/>
        </w:trPr>
        <w:tc>
          <w:tcPr>
            <w:vAlign w:val="top"/>
          </w:tcPr>
          <w:p w:rsidR="00000000" w:rsidDel="00000000" w:rsidP="00000000" w:rsidRDefault="00000000" w:rsidRPr="00000000" w14:paraId="0000011B">
            <w:pPr>
              <w:rPr>
                <w:sz w:val="24"/>
                <w:szCs w:val="24"/>
              </w:rPr>
            </w:pPr>
            <w:r w:rsidDel="00000000" w:rsidR="00000000" w:rsidRPr="00000000">
              <w:rPr>
                <w:b w:val="1"/>
                <w:sz w:val="24"/>
                <w:szCs w:val="24"/>
                <w:rtl w:val="0"/>
              </w:rPr>
              <w:t xml:space="preserve">Main Office</w:t>
            </w:r>
            <w:r w:rsidDel="00000000" w:rsidR="00000000" w:rsidRPr="00000000">
              <w:rPr>
                <w:rtl w:val="0"/>
              </w:rPr>
            </w:r>
          </w:p>
        </w:tc>
        <w:tc>
          <w:tcPr>
            <w:vAlign w:val="top"/>
          </w:tcPr>
          <w:p w:rsidR="00000000" w:rsidDel="00000000" w:rsidP="00000000" w:rsidRDefault="00000000" w:rsidRPr="00000000" w14:paraId="0000011C">
            <w:pPr>
              <w:rPr>
                <w:sz w:val="24"/>
                <w:szCs w:val="24"/>
              </w:rPr>
            </w:pPr>
            <w:r w:rsidDel="00000000" w:rsidR="00000000" w:rsidRPr="00000000">
              <w:rPr>
                <w:sz w:val="24"/>
                <w:szCs w:val="24"/>
                <w:rtl w:val="0"/>
              </w:rPr>
              <w:t xml:space="preserve">Kelly Hill</w:t>
            </w:r>
          </w:p>
        </w:tc>
        <w:tc>
          <w:tcPr>
            <w:vAlign w:val="top"/>
          </w:tcPr>
          <w:p w:rsidR="00000000" w:rsidDel="00000000" w:rsidP="00000000" w:rsidRDefault="00000000" w:rsidRPr="00000000" w14:paraId="0000011D">
            <w:pPr>
              <w:rPr>
                <w:sz w:val="24"/>
                <w:szCs w:val="24"/>
              </w:rPr>
            </w:pPr>
            <w:r w:rsidDel="00000000" w:rsidR="00000000" w:rsidRPr="00000000">
              <w:rPr>
                <w:sz w:val="24"/>
                <w:szCs w:val="24"/>
                <w:rtl w:val="0"/>
              </w:rPr>
              <w:t xml:space="preserve">4003</w:t>
            </w:r>
          </w:p>
        </w:tc>
      </w:tr>
      <w:tr>
        <w:trPr>
          <w:cantSplit w:val="0"/>
          <w:tblHeader w:val="0"/>
        </w:trPr>
        <w:tc>
          <w:tcPr>
            <w:vAlign w:val="top"/>
          </w:tcPr>
          <w:p w:rsidR="00000000" w:rsidDel="00000000" w:rsidP="00000000" w:rsidRDefault="00000000" w:rsidRPr="00000000" w14:paraId="0000011E">
            <w:pPr>
              <w:rPr>
                <w:sz w:val="24"/>
                <w:szCs w:val="24"/>
              </w:rPr>
            </w:pPr>
            <w:r w:rsidDel="00000000" w:rsidR="00000000" w:rsidRPr="00000000">
              <w:rPr>
                <w:b w:val="1"/>
                <w:sz w:val="24"/>
                <w:szCs w:val="24"/>
                <w:rtl w:val="0"/>
              </w:rPr>
              <w:t xml:space="preserve">Greeter</w:t>
            </w:r>
            <w:r w:rsidDel="00000000" w:rsidR="00000000" w:rsidRPr="00000000">
              <w:rPr>
                <w:rtl w:val="0"/>
              </w:rPr>
            </w:r>
          </w:p>
        </w:tc>
        <w:tc>
          <w:tcPr>
            <w:vAlign w:val="top"/>
          </w:tcPr>
          <w:p w:rsidR="00000000" w:rsidDel="00000000" w:rsidP="00000000" w:rsidRDefault="00000000" w:rsidRPr="00000000" w14:paraId="0000011F">
            <w:pPr>
              <w:rPr>
                <w:sz w:val="24"/>
                <w:szCs w:val="24"/>
              </w:rPr>
            </w:pPr>
            <w:r w:rsidDel="00000000" w:rsidR="00000000" w:rsidRPr="00000000">
              <w:rPr>
                <w:sz w:val="24"/>
                <w:szCs w:val="24"/>
                <w:rtl w:val="0"/>
              </w:rPr>
              <w:t xml:space="preserve">Carol VanDenburgh</w:t>
            </w:r>
          </w:p>
        </w:tc>
        <w:tc>
          <w:tcPr>
            <w:vAlign w:val="top"/>
          </w:tcPr>
          <w:p w:rsidR="00000000" w:rsidDel="00000000" w:rsidP="00000000" w:rsidRDefault="00000000" w:rsidRPr="00000000" w14:paraId="00000120">
            <w:pPr>
              <w:rPr>
                <w:sz w:val="24"/>
                <w:szCs w:val="24"/>
              </w:rPr>
            </w:pPr>
            <w:r w:rsidDel="00000000" w:rsidR="00000000" w:rsidRPr="00000000">
              <w:rPr>
                <w:sz w:val="24"/>
                <w:szCs w:val="24"/>
                <w:rtl w:val="0"/>
              </w:rPr>
              <w:t xml:space="preserve">4001</w:t>
            </w:r>
          </w:p>
        </w:tc>
      </w:tr>
      <w:tr>
        <w:trPr>
          <w:cantSplit w:val="0"/>
          <w:tblHeader w:val="0"/>
        </w:trPr>
        <w:tc>
          <w:tcPr>
            <w:vAlign w:val="top"/>
          </w:tcPr>
          <w:p w:rsidR="00000000" w:rsidDel="00000000" w:rsidP="00000000" w:rsidRDefault="00000000" w:rsidRPr="00000000" w14:paraId="00000121">
            <w:pPr>
              <w:rPr>
                <w:sz w:val="24"/>
                <w:szCs w:val="24"/>
              </w:rPr>
            </w:pPr>
            <w:r w:rsidDel="00000000" w:rsidR="00000000" w:rsidRPr="00000000">
              <w:rPr>
                <w:b w:val="1"/>
                <w:sz w:val="24"/>
                <w:szCs w:val="24"/>
                <w:rtl w:val="0"/>
              </w:rPr>
              <w:t xml:space="preserve">Nurse</w:t>
            </w:r>
            <w:r w:rsidDel="00000000" w:rsidR="00000000" w:rsidRPr="00000000">
              <w:rPr>
                <w:rtl w:val="0"/>
              </w:rPr>
            </w:r>
          </w:p>
        </w:tc>
        <w:tc>
          <w:tcPr>
            <w:vAlign w:val="top"/>
          </w:tcPr>
          <w:p w:rsidR="00000000" w:rsidDel="00000000" w:rsidP="00000000" w:rsidRDefault="00000000" w:rsidRPr="00000000" w14:paraId="00000122">
            <w:pPr>
              <w:rPr>
                <w:sz w:val="24"/>
                <w:szCs w:val="24"/>
              </w:rPr>
            </w:pPr>
            <w:r w:rsidDel="00000000" w:rsidR="00000000" w:rsidRPr="00000000">
              <w:rPr>
                <w:sz w:val="24"/>
                <w:szCs w:val="24"/>
                <w:rtl w:val="0"/>
              </w:rPr>
              <w:t xml:space="preserve">Michelle Warner</w:t>
            </w:r>
          </w:p>
        </w:tc>
        <w:tc>
          <w:tcPr>
            <w:vAlign w:val="top"/>
          </w:tcPr>
          <w:p w:rsidR="00000000" w:rsidDel="00000000" w:rsidP="00000000" w:rsidRDefault="00000000" w:rsidRPr="00000000" w14:paraId="00000123">
            <w:pPr>
              <w:rPr>
                <w:sz w:val="24"/>
                <w:szCs w:val="24"/>
              </w:rPr>
            </w:pPr>
            <w:r w:rsidDel="00000000" w:rsidR="00000000" w:rsidRPr="00000000">
              <w:rPr>
                <w:sz w:val="24"/>
                <w:szCs w:val="24"/>
                <w:rtl w:val="0"/>
              </w:rPr>
              <w:t xml:space="preserve">4093</w:t>
            </w:r>
          </w:p>
        </w:tc>
      </w:tr>
      <w:tr>
        <w:trPr>
          <w:cantSplit w:val="0"/>
          <w:tblHeader w:val="0"/>
        </w:trPr>
        <w:tc>
          <w:tcPr>
            <w:vAlign w:val="top"/>
          </w:tcPr>
          <w:p w:rsidR="00000000" w:rsidDel="00000000" w:rsidP="00000000" w:rsidRDefault="00000000" w:rsidRPr="00000000" w14:paraId="00000124">
            <w:pPr>
              <w:rPr>
                <w:sz w:val="24"/>
                <w:szCs w:val="24"/>
              </w:rPr>
            </w:pPr>
            <w:r w:rsidDel="00000000" w:rsidR="00000000" w:rsidRPr="00000000">
              <w:rPr>
                <w:b w:val="1"/>
                <w:sz w:val="24"/>
                <w:szCs w:val="24"/>
                <w:rtl w:val="0"/>
              </w:rPr>
              <w:t xml:space="preserve">Kitchen Office</w:t>
            </w:r>
            <w:r w:rsidDel="00000000" w:rsidR="00000000" w:rsidRPr="00000000">
              <w:rPr>
                <w:rtl w:val="0"/>
              </w:rPr>
            </w:r>
          </w:p>
        </w:tc>
        <w:tc>
          <w:tcPr>
            <w:vAlign w:val="top"/>
          </w:tcPr>
          <w:p w:rsidR="00000000" w:rsidDel="00000000" w:rsidP="00000000" w:rsidRDefault="00000000" w:rsidRPr="00000000" w14:paraId="00000125">
            <w:pPr>
              <w:rPr>
                <w:sz w:val="24"/>
                <w:szCs w:val="24"/>
              </w:rPr>
            </w:pPr>
            <w:r w:rsidDel="00000000" w:rsidR="00000000" w:rsidRPr="00000000">
              <w:rPr>
                <w:sz w:val="24"/>
                <w:szCs w:val="24"/>
                <w:rtl w:val="0"/>
              </w:rPr>
              <w:t xml:space="preserve">Lisa Wills</w:t>
            </w:r>
          </w:p>
        </w:tc>
        <w:tc>
          <w:tcPr>
            <w:vAlign w:val="top"/>
          </w:tcPr>
          <w:p w:rsidR="00000000" w:rsidDel="00000000" w:rsidP="00000000" w:rsidRDefault="00000000" w:rsidRPr="00000000" w14:paraId="00000126">
            <w:pPr>
              <w:rPr>
                <w:sz w:val="24"/>
                <w:szCs w:val="24"/>
              </w:rPr>
            </w:pPr>
            <w:r w:rsidDel="00000000" w:rsidR="00000000" w:rsidRPr="00000000">
              <w:rPr>
                <w:sz w:val="24"/>
                <w:szCs w:val="24"/>
                <w:rtl w:val="0"/>
              </w:rPr>
              <w:t xml:space="preserve">4089</w:t>
            </w:r>
          </w:p>
        </w:tc>
      </w:tr>
    </w:tbl>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br w:type="page"/>
      </w: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spacing w:after="240" w:line="240" w:lineRule="auto"/>
        <w:jc w:val="center"/>
        <w:rPr>
          <w:rFonts w:ascii="Times New Roman" w:cs="Times New Roman" w:eastAsia="Times New Roman" w:hAnsi="Times New Roman"/>
          <w:b w:val="1"/>
          <w:color w:val="0009c0"/>
          <w:sz w:val="40"/>
          <w:szCs w:val="40"/>
        </w:rPr>
      </w:pPr>
      <w:r w:rsidDel="00000000" w:rsidR="00000000" w:rsidRPr="00000000">
        <w:rPr>
          <w:rtl w:val="0"/>
        </w:rPr>
      </w:r>
    </w:p>
    <w:p w:rsidR="00000000" w:rsidDel="00000000" w:rsidP="00000000" w:rsidRDefault="00000000" w:rsidRPr="00000000" w14:paraId="0000012B">
      <w:pPr>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Emergency Procedures</w:t>
      </w:r>
      <w:r w:rsidDel="00000000" w:rsidR="00000000" w:rsidRPr="00000000">
        <w:drawing>
          <wp:anchor allowOverlap="1" behindDoc="1" distB="0" distT="0" distL="0" distR="0" hidden="0" layoutInCell="1" locked="0" relativeHeight="0" simplePos="0">
            <wp:simplePos x="0" y="0"/>
            <wp:positionH relativeFrom="column">
              <wp:posOffset>666750</wp:posOffset>
            </wp:positionH>
            <wp:positionV relativeFrom="paragraph">
              <wp:posOffset>-352424</wp:posOffset>
            </wp:positionV>
            <wp:extent cx="1019175" cy="1019175"/>
            <wp:effectExtent b="0" l="0" r="0" t="0"/>
            <wp:wrapNone/>
            <wp:docPr descr="http://www.crwflags.com/fotw/images/i/icrc.gif" id="5" name="image9.gif"/>
            <a:graphic>
              <a:graphicData uri="http://schemas.openxmlformats.org/drawingml/2006/picture">
                <pic:pic>
                  <pic:nvPicPr>
                    <pic:cNvPr descr="http://www.crwflags.com/fotw/images/i/icrc.gif" id="0" name="image9.gif"/>
                    <pic:cNvPicPr preferRelativeResize="0"/>
                  </pic:nvPicPr>
                  <pic:blipFill>
                    <a:blip r:embed="rId15"/>
                    <a:srcRect b="0" l="0" r="0" t="0"/>
                    <a:stretch>
                      <a:fillRect/>
                    </a:stretch>
                  </pic:blipFill>
                  <pic:spPr>
                    <a:xfrm>
                      <a:off x="0" y="0"/>
                      <a:ext cx="1019175" cy="101917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5048250</wp:posOffset>
            </wp:positionH>
            <wp:positionV relativeFrom="paragraph">
              <wp:posOffset>-352424</wp:posOffset>
            </wp:positionV>
            <wp:extent cx="1019175" cy="1019175"/>
            <wp:effectExtent b="0" l="0" r="0" t="0"/>
            <wp:wrapNone/>
            <wp:docPr descr="http://www.crwflags.com/fotw/images/i/icrc.gif" id="9" name="image9.gif"/>
            <a:graphic>
              <a:graphicData uri="http://schemas.openxmlformats.org/drawingml/2006/picture">
                <pic:pic>
                  <pic:nvPicPr>
                    <pic:cNvPr descr="http://www.crwflags.com/fotw/images/i/icrc.gif" id="0" name="image9.gif"/>
                    <pic:cNvPicPr preferRelativeResize="0"/>
                  </pic:nvPicPr>
                  <pic:blipFill>
                    <a:blip r:embed="rId15"/>
                    <a:srcRect b="0" l="0" r="0" t="0"/>
                    <a:stretch>
                      <a:fillRect/>
                    </a:stretch>
                  </pic:blipFill>
                  <pic:spPr>
                    <a:xfrm>
                      <a:off x="0" y="0"/>
                      <a:ext cx="1019175" cy="1019175"/>
                    </a:xfrm>
                    <a:prstGeom prst="rect"/>
                    <a:ln/>
                  </pic:spPr>
                </pic:pic>
              </a:graphicData>
            </a:graphic>
          </wp:anchor>
        </w:drawing>
      </w:r>
    </w:p>
    <w:p w:rsidR="00000000" w:rsidDel="00000000" w:rsidP="00000000" w:rsidRDefault="00000000" w:rsidRPr="00000000" w14:paraId="0000012C">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do I do in a drill or real emergency? </w:t>
      </w:r>
    </w:p>
    <w:p w:rsidR="00000000" w:rsidDel="00000000" w:rsidP="00000000" w:rsidRDefault="00000000" w:rsidRPr="00000000" w14:paraId="0000012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Located in each classroom in the district should be a red emergency folder.  In this folder there are specific directions for what to do during a drill or emergency.  Please familiarize yourself with these at the start of each day.</w:t>
      </w:r>
    </w:p>
    <w:p w:rsidR="00000000" w:rsidDel="00000000" w:rsidP="00000000" w:rsidRDefault="00000000" w:rsidRPr="00000000" w14:paraId="0000012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Please review the map in your classroom which displays the quickest exit from your classroom</w:t>
      </w:r>
    </w:p>
    <w:p w:rsidR="00000000" w:rsidDel="00000000" w:rsidP="00000000" w:rsidRDefault="00000000" w:rsidRPr="00000000" w14:paraId="0000013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the instance where somebody is injured, please call the main office immediately (see contact numbers for each building).</w:t>
      </w:r>
    </w:p>
    <w:p w:rsidR="00000000" w:rsidDel="00000000" w:rsidP="00000000" w:rsidRDefault="00000000" w:rsidRPr="00000000" w14:paraId="00000131">
      <w:pPr>
        <w:ind w:left="36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132">
      <w:pPr>
        <w:ind w:left="36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33">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Pay Scale </w:t>
      </w:r>
    </w:p>
    <w:p w:rsidR="00000000" w:rsidDel="00000000" w:rsidP="00000000" w:rsidRDefault="00000000" w:rsidRPr="00000000" w14:paraId="0000013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 much will I get paid if I sub at ICCSD?  </w:t>
      </w:r>
    </w:p>
    <w:tbl>
      <w:tblPr>
        <w:tblStyle w:val="Table6"/>
        <w:tblW w:w="638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8"/>
        <w:gridCol w:w="2316"/>
        <w:tblGridChange w:id="0">
          <w:tblGrid>
            <w:gridCol w:w="4068"/>
            <w:gridCol w:w="2316"/>
          </w:tblGrid>
        </w:tblGridChange>
      </w:tblGrid>
      <w:tr>
        <w:trPr>
          <w:cantSplit w:val="0"/>
          <w:tblHeader w:val="0"/>
        </w:trPr>
        <w:tc>
          <w:tcPr>
            <w:shd w:fill="d9d9d9" w:val="clear"/>
          </w:tcPr>
          <w:p w:rsidR="00000000" w:rsidDel="00000000" w:rsidP="00000000" w:rsidRDefault="00000000" w:rsidRPr="00000000" w14:paraId="00000135">
            <w:pPr>
              <w:jc w:val="center"/>
              <w:rPr>
                <w:rFonts w:ascii="Calibri" w:cs="Calibri" w:eastAsia="Calibri" w:hAnsi="Calibri"/>
                <w:sz w:val="28"/>
                <w:szCs w:val="28"/>
              </w:rPr>
            </w:pPr>
            <w:r w:rsidDel="00000000" w:rsidR="00000000" w:rsidRPr="00000000">
              <w:rPr>
                <w:rtl w:val="0"/>
              </w:rPr>
            </w:r>
          </w:p>
        </w:tc>
        <w:tc>
          <w:tcPr>
            <w:shd w:fill="d9d9d9" w:val="clear"/>
          </w:tcPr>
          <w:p w:rsidR="00000000" w:rsidDel="00000000" w:rsidP="00000000" w:rsidRDefault="00000000" w:rsidRPr="00000000" w14:paraId="00000136">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Pay Scale</w:t>
            </w:r>
          </w:p>
        </w:tc>
      </w:tr>
      <w:tr>
        <w:trPr>
          <w:cantSplit w:val="0"/>
          <w:tblHeader w:val="0"/>
        </w:trPr>
        <w:tc>
          <w:tcPr/>
          <w:p w:rsidR="00000000" w:rsidDel="00000000" w:rsidP="00000000" w:rsidRDefault="00000000" w:rsidRPr="00000000" w14:paraId="00000137">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Uncertified Teacher</w:t>
            </w:r>
          </w:p>
        </w:tc>
        <w:tc>
          <w:tcPr/>
          <w:p w:rsidR="00000000" w:rsidDel="00000000" w:rsidP="00000000" w:rsidRDefault="00000000" w:rsidRPr="00000000" w14:paraId="00000138">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$105/day</w:t>
            </w:r>
          </w:p>
        </w:tc>
      </w:tr>
      <w:tr>
        <w:trPr>
          <w:cantSplit w:val="0"/>
          <w:tblHeader w:val="0"/>
        </w:trPr>
        <w:tc>
          <w:tcPr/>
          <w:p w:rsidR="00000000" w:rsidDel="00000000" w:rsidP="00000000" w:rsidRDefault="00000000" w:rsidRPr="00000000" w14:paraId="00000139">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Certified Teacher</w:t>
            </w:r>
          </w:p>
        </w:tc>
        <w:tc>
          <w:tcPr/>
          <w:p w:rsidR="00000000" w:rsidDel="00000000" w:rsidP="00000000" w:rsidRDefault="00000000" w:rsidRPr="00000000" w14:paraId="0000013A">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$120/day</w:t>
            </w:r>
          </w:p>
        </w:tc>
      </w:tr>
      <w:tr>
        <w:trPr>
          <w:cantSplit w:val="0"/>
          <w:tblHeader w:val="0"/>
        </w:trPr>
        <w:tc>
          <w:tcPr/>
          <w:p w:rsidR="00000000" w:rsidDel="00000000" w:rsidP="00000000" w:rsidRDefault="00000000" w:rsidRPr="00000000" w14:paraId="0000013B">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Uncertified Teaching Assistant</w:t>
            </w:r>
          </w:p>
        </w:tc>
        <w:tc>
          <w:tcPr/>
          <w:p w:rsidR="00000000" w:rsidDel="00000000" w:rsidP="00000000" w:rsidRDefault="00000000" w:rsidRPr="00000000" w14:paraId="0000013C">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$95/day</w:t>
            </w:r>
          </w:p>
        </w:tc>
      </w:tr>
      <w:tr>
        <w:trPr>
          <w:cantSplit w:val="0"/>
          <w:tblHeader w:val="0"/>
        </w:trPr>
        <w:tc>
          <w:tcPr/>
          <w:p w:rsidR="00000000" w:rsidDel="00000000" w:rsidP="00000000" w:rsidRDefault="00000000" w:rsidRPr="00000000" w14:paraId="0000013D">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Certified Teaching Assistant</w:t>
            </w:r>
          </w:p>
        </w:tc>
        <w:tc>
          <w:tcPr/>
          <w:p w:rsidR="00000000" w:rsidDel="00000000" w:rsidP="00000000" w:rsidRDefault="00000000" w:rsidRPr="00000000" w14:paraId="0000013E">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$100/day</w:t>
            </w:r>
          </w:p>
        </w:tc>
      </w:tr>
      <w:tr>
        <w:trPr>
          <w:cantSplit w:val="0"/>
          <w:tblHeader w:val="0"/>
        </w:trPr>
        <w:tc>
          <w:tcPr/>
          <w:p w:rsidR="00000000" w:rsidDel="00000000" w:rsidP="00000000" w:rsidRDefault="00000000" w:rsidRPr="00000000" w14:paraId="0000013F">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Term Substitute Teacher</w:t>
            </w:r>
          </w:p>
        </w:tc>
        <w:tc>
          <w:tcPr/>
          <w:p w:rsidR="00000000" w:rsidDel="00000000" w:rsidP="00000000" w:rsidRDefault="00000000" w:rsidRPr="00000000" w14:paraId="00000140">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$190/day</w:t>
            </w:r>
          </w:p>
        </w:tc>
      </w:tr>
      <w:tr>
        <w:trPr>
          <w:cantSplit w:val="0"/>
          <w:tblHeader w:val="0"/>
        </w:trPr>
        <w:tc>
          <w:tcPr/>
          <w:p w:rsidR="00000000" w:rsidDel="00000000" w:rsidP="00000000" w:rsidRDefault="00000000" w:rsidRPr="00000000" w14:paraId="00000141">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NYS Certified Retired ICC Teacher</w:t>
            </w:r>
          </w:p>
        </w:tc>
        <w:tc>
          <w:tcPr/>
          <w:p w:rsidR="00000000" w:rsidDel="00000000" w:rsidP="00000000" w:rsidRDefault="00000000" w:rsidRPr="00000000" w14:paraId="00000142">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$140/day</w:t>
            </w:r>
          </w:p>
        </w:tc>
      </w:tr>
      <w:tr>
        <w:trPr>
          <w:cantSplit w:val="0"/>
          <w:tblHeader w:val="0"/>
        </w:trPr>
        <w:tc>
          <w:tcPr/>
          <w:p w:rsidR="00000000" w:rsidDel="00000000" w:rsidP="00000000" w:rsidRDefault="00000000" w:rsidRPr="00000000" w14:paraId="00000143">
            <w:pPr>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NYS Certified Retired ICC TA</w:t>
            </w:r>
          </w:p>
        </w:tc>
        <w:tc>
          <w:tcPr/>
          <w:p w:rsidR="00000000" w:rsidDel="00000000" w:rsidP="00000000" w:rsidRDefault="00000000" w:rsidRPr="00000000" w14:paraId="00000144">
            <w:pPr>
              <w:jc w:val="center"/>
              <w:rPr>
                <w:rFonts w:ascii="Calibri" w:cs="Calibri" w:eastAsia="Calibri" w:hAnsi="Calibri"/>
                <w:sz w:val="32"/>
                <w:szCs w:val="32"/>
              </w:rPr>
            </w:pPr>
            <w:bookmarkStart w:colFirst="0" w:colLast="0" w:name="_gjdgxs" w:id="0"/>
            <w:bookmarkEnd w:id="0"/>
            <w:r w:rsidDel="00000000" w:rsidR="00000000" w:rsidRPr="00000000">
              <w:rPr>
                <w:rFonts w:ascii="Calibri" w:cs="Calibri" w:eastAsia="Calibri" w:hAnsi="Calibri"/>
                <w:sz w:val="32"/>
                <w:szCs w:val="32"/>
                <w:rtl w:val="0"/>
              </w:rPr>
              <w:t xml:space="preserve">$105/day</w:t>
            </w:r>
          </w:p>
        </w:tc>
      </w:tr>
    </w:tbl>
    <w:p w:rsidR="00000000" w:rsidDel="00000000" w:rsidP="00000000" w:rsidRDefault="00000000" w:rsidRPr="00000000" w14:paraId="0000014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6">
      <w:pPr>
        <w:rPr>
          <w:rFonts w:ascii="Calibri" w:cs="Calibri" w:eastAsia="Calibri" w:hAnsi="Calibri"/>
          <w:b w:val="1"/>
          <w:color w:val="000000"/>
          <w:sz w:val="30"/>
          <w:szCs w:val="30"/>
        </w:rPr>
      </w:pPr>
      <w:r w:rsidDel="00000000" w:rsidR="00000000" w:rsidRPr="00000000">
        <w:rPr>
          <w:rFonts w:ascii="Calibri" w:cs="Calibri" w:eastAsia="Calibri" w:hAnsi="Calibri"/>
          <w:sz w:val="28"/>
          <w:szCs w:val="28"/>
          <w:rtl w:val="0"/>
        </w:rPr>
        <w:t xml:space="preserve"> </w:t>
      </w:r>
      <w:r w:rsidDel="00000000" w:rsidR="00000000" w:rsidRPr="00000000">
        <w:rPr>
          <w:rtl w:val="0"/>
        </w:rPr>
      </w:r>
    </w:p>
    <w:p w:rsidR="00000000" w:rsidDel="00000000" w:rsidP="00000000" w:rsidRDefault="00000000" w:rsidRPr="00000000" w14:paraId="00000147">
      <w:pPr>
        <w:spacing w:after="0" w:line="360" w:lineRule="auto"/>
        <w:jc w:val="center"/>
        <w:rPr>
          <w:b w:val="1"/>
          <w:sz w:val="36"/>
          <w:szCs w:val="36"/>
        </w:rPr>
      </w:pPr>
      <w:r w:rsidDel="00000000" w:rsidR="00000000" w:rsidRPr="00000000">
        <w:rPr>
          <w:rtl w:val="0"/>
        </w:rPr>
      </w:r>
    </w:p>
    <w:p w:rsidR="00000000" w:rsidDel="00000000" w:rsidP="00000000" w:rsidRDefault="00000000" w:rsidRPr="00000000" w14:paraId="00000148">
      <w:pPr>
        <w:spacing w:after="0" w:line="360" w:lineRule="auto"/>
        <w:jc w:val="center"/>
        <w:rPr>
          <w:b w:val="1"/>
          <w:sz w:val="36"/>
          <w:szCs w:val="36"/>
        </w:rPr>
      </w:pPr>
      <w:r w:rsidDel="00000000" w:rsidR="00000000" w:rsidRPr="00000000">
        <w:rPr>
          <w:b w:val="1"/>
          <w:sz w:val="36"/>
          <w:szCs w:val="36"/>
          <w:rtl w:val="0"/>
        </w:rPr>
        <w:t xml:space="preserve">Technology in the Classroom</w:t>
      </w:r>
    </w:p>
    <w:p w:rsidR="00000000" w:rsidDel="00000000" w:rsidP="00000000" w:rsidRDefault="00000000" w:rsidRPr="00000000" w14:paraId="00000149">
      <w:pPr>
        <w:spacing w:after="0" w:line="360" w:lineRule="auto"/>
        <w:jc w:val="center"/>
        <w:rPr>
          <w:b w:val="1"/>
          <w:sz w:val="36"/>
          <w:szCs w:val="36"/>
        </w:rPr>
      </w:pPr>
      <w:r w:rsidDel="00000000" w:rsidR="00000000" w:rsidRPr="00000000">
        <w:rPr>
          <w:rtl w:val="0"/>
        </w:rPr>
      </w:r>
    </w:p>
    <w:p w:rsidR="00000000" w:rsidDel="00000000" w:rsidP="00000000" w:rsidRDefault="00000000" w:rsidRPr="00000000" w14:paraId="0000014A">
      <w:pPr>
        <w:spacing w:after="0" w:line="360" w:lineRule="auto"/>
        <w:rPr>
          <w:b w:val="1"/>
          <w:sz w:val="24"/>
          <w:szCs w:val="24"/>
        </w:rPr>
      </w:pPr>
      <w:r w:rsidDel="00000000" w:rsidR="00000000" w:rsidRPr="00000000">
        <w:rPr>
          <w:sz w:val="24"/>
          <w:szCs w:val="24"/>
          <w:rtl w:val="0"/>
        </w:rPr>
        <w:t xml:space="preserve">If a teacher leaves plans which include the use of technology or the overhead projector, you will need to do the following:</w:t>
      </w:r>
      <w:r w:rsidDel="00000000" w:rsidR="00000000" w:rsidRPr="00000000">
        <w:rPr>
          <w:rtl w:val="0"/>
        </w:rPr>
      </w:r>
    </w:p>
    <w:p w:rsidR="00000000" w:rsidDel="00000000" w:rsidP="00000000" w:rsidRDefault="00000000" w:rsidRPr="00000000" w14:paraId="0000014B">
      <w:pPr>
        <w:spacing w:after="0" w:line="360" w:lineRule="auto"/>
        <w:rPr>
          <w:b w:val="1"/>
          <w:sz w:val="24"/>
          <w:szCs w:val="24"/>
        </w:rPr>
      </w:pPr>
      <w:r w:rsidDel="00000000" w:rsidR="00000000" w:rsidRPr="00000000">
        <w:rPr>
          <w:b w:val="1"/>
          <w:sz w:val="24"/>
          <w:szCs w:val="24"/>
          <w:rtl w:val="0"/>
        </w:rPr>
        <w:t xml:space="preserve">Log in to the computer: </w:t>
      </w:r>
    </w:p>
    <w:p w:rsidR="00000000" w:rsidDel="00000000" w:rsidP="00000000" w:rsidRDefault="00000000" w:rsidRPr="00000000" w14:paraId="0000014C">
      <w:pPr>
        <w:numPr>
          <w:ilvl w:val="0"/>
          <w:numId w:val="40"/>
        </w:numPr>
        <w:spacing w:after="0" w:line="360" w:lineRule="auto"/>
        <w:ind w:left="720" w:hanging="360"/>
        <w:rPr>
          <w:sz w:val="24"/>
          <w:szCs w:val="24"/>
        </w:rPr>
      </w:pPr>
      <w:r w:rsidDel="00000000" w:rsidR="00000000" w:rsidRPr="00000000">
        <w:rPr>
          <w:sz w:val="24"/>
          <w:szCs w:val="24"/>
          <w:rtl w:val="0"/>
        </w:rPr>
        <w:t xml:space="preserve">Power on the computer and monitor.</w:t>
      </w:r>
    </w:p>
    <w:p w:rsidR="00000000" w:rsidDel="00000000" w:rsidP="00000000" w:rsidRDefault="00000000" w:rsidRPr="00000000" w14:paraId="0000014D">
      <w:pPr>
        <w:numPr>
          <w:ilvl w:val="0"/>
          <w:numId w:val="40"/>
        </w:numPr>
        <w:spacing w:after="0" w:line="360" w:lineRule="auto"/>
        <w:ind w:left="720" w:hanging="360"/>
        <w:rPr>
          <w:sz w:val="24"/>
          <w:szCs w:val="24"/>
        </w:rPr>
      </w:pPr>
      <w:r w:rsidDel="00000000" w:rsidR="00000000" w:rsidRPr="00000000">
        <w:rPr>
          <w:sz w:val="24"/>
          <w:szCs w:val="24"/>
          <w:rtl w:val="0"/>
        </w:rPr>
        <w:t xml:space="preserve">Login to the teacher computer using your Ichabod Crane ID and Password.</w:t>
      </w:r>
    </w:p>
    <w:p w:rsidR="00000000" w:rsidDel="00000000" w:rsidP="00000000" w:rsidRDefault="00000000" w:rsidRPr="00000000" w14:paraId="0000014E">
      <w:pPr>
        <w:numPr>
          <w:ilvl w:val="0"/>
          <w:numId w:val="40"/>
        </w:numPr>
        <w:spacing w:after="0" w:line="360" w:lineRule="auto"/>
        <w:ind w:left="720" w:hanging="360"/>
        <w:rPr>
          <w:sz w:val="24"/>
          <w:szCs w:val="24"/>
        </w:rPr>
      </w:pPr>
      <w:r w:rsidDel="00000000" w:rsidR="00000000" w:rsidRPr="00000000">
        <w:rPr>
          <w:sz w:val="24"/>
          <w:szCs w:val="24"/>
          <w:rtl w:val="0"/>
        </w:rPr>
        <w:t xml:space="preserve">If you have not logged on to this computer before, it may take a few minutes to load your profile.</w:t>
      </w:r>
    </w:p>
    <w:p w:rsidR="00000000" w:rsidDel="00000000" w:rsidP="00000000" w:rsidRDefault="00000000" w:rsidRPr="00000000" w14:paraId="0000014F">
      <w:pPr>
        <w:numPr>
          <w:ilvl w:val="0"/>
          <w:numId w:val="40"/>
        </w:numPr>
        <w:spacing w:after="0" w:line="360" w:lineRule="auto"/>
        <w:ind w:left="720" w:hanging="360"/>
        <w:rPr>
          <w:sz w:val="24"/>
          <w:szCs w:val="24"/>
        </w:rPr>
      </w:pPr>
      <w:r w:rsidDel="00000000" w:rsidR="00000000" w:rsidRPr="00000000">
        <w:rPr>
          <w:sz w:val="24"/>
          <w:szCs w:val="24"/>
          <w:rtl w:val="0"/>
        </w:rPr>
        <w:t xml:space="preserve">Open Google Chrome and login to your Ichabod Crane Google account.</w:t>
      </w:r>
    </w:p>
    <w:p w:rsidR="00000000" w:rsidDel="00000000" w:rsidP="00000000" w:rsidRDefault="00000000" w:rsidRPr="00000000" w14:paraId="00000150">
      <w:pPr>
        <w:spacing w:after="0" w:line="480" w:lineRule="auto"/>
        <w:rPr>
          <w:sz w:val="24"/>
          <w:szCs w:val="24"/>
        </w:rPr>
      </w:pPr>
      <w:r w:rsidDel="00000000" w:rsidR="00000000" w:rsidRPr="00000000">
        <w:rPr>
          <w:rtl w:val="0"/>
        </w:rPr>
      </w:r>
    </w:p>
    <w:p w:rsidR="00000000" w:rsidDel="00000000" w:rsidP="00000000" w:rsidRDefault="00000000" w:rsidRPr="00000000" w14:paraId="00000151">
      <w:pPr>
        <w:spacing w:after="0" w:line="480" w:lineRule="auto"/>
        <w:rPr>
          <w:b w:val="1"/>
          <w:sz w:val="24"/>
          <w:szCs w:val="24"/>
        </w:rPr>
      </w:pPr>
      <w:r w:rsidDel="00000000" w:rsidR="00000000" w:rsidRPr="00000000">
        <w:rPr>
          <w:b w:val="1"/>
          <w:sz w:val="24"/>
          <w:szCs w:val="24"/>
          <w:rtl w:val="0"/>
        </w:rPr>
        <w:t xml:space="preserve">Using the Overhead Projector and Remote </w:t>
      </w:r>
      <w:r w:rsidDel="00000000" w:rsidR="00000000" w:rsidRPr="00000000">
        <w:drawing>
          <wp:anchor allowOverlap="1" behindDoc="0" distB="114300" distT="114300" distL="114300" distR="114300" hidden="0" layoutInCell="1" locked="0" relativeHeight="0" simplePos="0">
            <wp:simplePos x="0" y="0"/>
            <wp:positionH relativeFrom="column">
              <wp:posOffset>4648200</wp:posOffset>
            </wp:positionH>
            <wp:positionV relativeFrom="paragraph">
              <wp:posOffset>285750</wp:posOffset>
            </wp:positionV>
            <wp:extent cx="1828800" cy="2743200"/>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1828800" cy="2743200"/>
                    </a:xfrm>
                    <a:prstGeom prst="rect"/>
                    <a:ln/>
                  </pic:spPr>
                </pic:pic>
              </a:graphicData>
            </a:graphic>
          </wp:anchor>
        </w:drawing>
      </w:r>
    </w:p>
    <w:p w:rsidR="00000000" w:rsidDel="00000000" w:rsidP="00000000" w:rsidRDefault="00000000" w:rsidRPr="00000000" w14:paraId="00000152">
      <w:pPr>
        <w:spacing w:after="0" w:line="360" w:lineRule="auto"/>
        <w:rPr>
          <w:sz w:val="24"/>
          <w:szCs w:val="24"/>
        </w:rPr>
      </w:pPr>
      <w:r w:rsidDel="00000000" w:rsidR="00000000" w:rsidRPr="00000000">
        <w:rPr>
          <w:b w:val="1"/>
          <w:sz w:val="24"/>
          <w:szCs w:val="24"/>
          <w:rtl w:val="0"/>
        </w:rPr>
        <w:t xml:space="preserve">On/Off: </w:t>
      </w:r>
      <w:r w:rsidDel="00000000" w:rsidR="00000000" w:rsidRPr="00000000">
        <w:rPr>
          <w:sz w:val="24"/>
          <w:szCs w:val="24"/>
          <w:rtl w:val="0"/>
        </w:rPr>
        <w:t xml:space="preserve"> Press the on/off button once to turn the projector on and twice to turn the projector off.</w:t>
      </w:r>
    </w:p>
    <w:p w:rsidR="00000000" w:rsidDel="00000000" w:rsidP="00000000" w:rsidRDefault="00000000" w:rsidRPr="00000000" w14:paraId="00000153">
      <w:pPr>
        <w:spacing w:after="0" w:line="360" w:lineRule="auto"/>
        <w:ind w:left="720"/>
        <w:rPr>
          <w:sz w:val="24"/>
          <w:szCs w:val="24"/>
        </w:rPr>
      </w:pPr>
      <w:r w:rsidDel="00000000" w:rsidR="00000000" w:rsidRPr="00000000">
        <w:rPr>
          <w:b w:val="1"/>
          <w:sz w:val="24"/>
          <w:szCs w:val="24"/>
          <w:rtl w:val="0"/>
        </w:rPr>
        <w:t xml:space="preserve">Source Search: </w:t>
      </w:r>
      <w:r w:rsidDel="00000000" w:rsidR="00000000" w:rsidRPr="00000000">
        <w:rPr>
          <w:sz w:val="24"/>
          <w:szCs w:val="24"/>
          <w:rtl w:val="0"/>
        </w:rPr>
        <w:t xml:space="preserve"> If there is a blue screen displayed on the white board, click source search.  This will instruct the computer to look for any source which should be projecting on the screen.  You may need to press this button multiple times as the computer scans each input source.</w:t>
      </w:r>
    </w:p>
    <w:p w:rsidR="00000000" w:rsidDel="00000000" w:rsidP="00000000" w:rsidRDefault="00000000" w:rsidRPr="00000000" w14:paraId="00000154">
      <w:pPr>
        <w:spacing w:after="0" w:line="360" w:lineRule="auto"/>
        <w:ind w:left="720"/>
        <w:rPr>
          <w:sz w:val="24"/>
          <w:szCs w:val="24"/>
        </w:rPr>
      </w:pPr>
      <w:r w:rsidDel="00000000" w:rsidR="00000000" w:rsidRPr="00000000">
        <w:rPr>
          <w:b w:val="1"/>
          <w:sz w:val="24"/>
          <w:szCs w:val="24"/>
          <w:rtl w:val="0"/>
        </w:rPr>
        <w:t xml:space="preserve">A/V Mute:</w:t>
      </w:r>
      <w:r w:rsidDel="00000000" w:rsidR="00000000" w:rsidRPr="00000000">
        <w:rPr>
          <w:sz w:val="24"/>
          <w:szCs w:val="24"/>
          <w:rtl w:val="0"/>
        </w:rPr>
        <w:t xml:space="preserve">  Pressing this button will temporarily stop projection and mute sound.</w:t>
      </w:r>
    </w:p>
    <w:p w:rsidR="00000000" w:rsidDel="00000000" w:rsidP="00000000" w:rsidRDefault="00000000" w:rsidRPr="00000000" w14:paraId="00000155">
      <w:pPr>
        <w:spacing w:after="0" w:line="360" w:lineRule="auto"/>
        <w:ind w:left="720"/>
        <w:rPr>
          <w:sz w:val="24"/>
          <w:szCs w:val="24"/>
        </w:rPr>
      </w:pPr>
      <w:r w:rsidDel="00000000" w:rsidR="00000000" w:rsidRPr="00000000">
        <w:rPr>
          <w:b w:val="1"/>
          <w:sz w:val="24"/>
          <w:szCs w:val="24"/>
          <w:rtl w:val="0"/>
        </w:rPr>
        <w:t xml:space="preserve">Volume:</w:t>
      </w:r>
      <w:r w:rsidDel="00000000" w:rsidR="00000000" w:rsidRPr="00000000">
        <w:rPr>
          <w:sz w:val="24"/>
          <w:szCs w:val="24"/>
          <w:rtl w:val="0"/>
        </w:rPr>
        <w:t xml:space="preserve">  If you are playing a video and have difficulty hearing the sound, try adjusting the volume on the remote.   </w:t>
      </w:r>
    </w:p>
    <w:p w:rsidR="00000000" w:rsidDel="00000000" w:rsidP="00000000" w:rsidRDefault="00000000" w:rsidRPr="00000000" w14:paraId="00000156">
      <w:pPr>
        <w:spacing w:after="0" w:line="360" w:lineRule="auto"/>
        <w:ind w:left="720"/>
        <w:rPr>
          <w:sz w:val="24"/>
          <w:szCs w:val="24"/>
        </w:rPr>
      </w:pPr>
      <w:r w:rsidDel="00000000" w:rsidR="00000000" w:rsidRPr="00000000">
        <w:rPr>
          <w:b w:val="1"/>
          <w:sz w:val="24"/>
          <w:szCs w:val="24"/>
          <w:rtl w:val="0"/>
        </w:rPr>
        <w:t xml:space="preserve">Freeze:  </w:t>
      </w:r>
      <w:r w:rsidDel="00000000" w:rsidR="00000000" w:rsidRPr="00000000">
        <w:rPr>
          <w:sz w:val="24"/>
          <w:szCs w:val="24"/>
          <w:rtl w:val="0"/>
        </w:rPr>
        <w:t xml:space="preserve">This function will keep the projected image “frozen” on the screen and will not change until the freeze button is pressed again. </w:t>
      </w:r>
    </w:p>
    <w:p w:rsidR="00000000" w:rsidDel="00000000" w:rsidP="00000000" w:rsidRDefault="00000000" w:rsidRPr="00000000" w14:paraId="00000157">
      <w:pPr>
        <w:spacing w:after="0" w:line="48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8">
      <w:pPr>
        <w:spacing w:after="0" w:line="480" w:lineRule="auto"/>
        <w:jc w:val="center"/>
        <w:rPr>
          <w:b w:val="1"/>
          <w:sz w:val="36"/>
          <w:szCs w:val="36"/>
        </w:rPr>
      </w:pPr>
      <w:r w:rsidDel="00000000" w:rsidR="00000000" w:rsidRPr="00000000">
        <w:rPr>
          <w:rtl w:val="0"/>
        </w:rPr>
      </w:r>
    </w:p>
    <w:p w:rsidR="00000000" w:rsidDel="00000000" w:rsidP="00000000" w:rsidRDefault="00000000" w:rsidRPr="00000000" w14:paraId="00000159">
      <w:pPr>
        <w:spacing w:after="0" w:line="480" w:lineRule="auto"/>
        <w:jc w:val="center"/>
        <w:rPr>
          <w:b w:val="1"/>
          <w:sz w:val="36"/>
          <w:szCs w:val="36"/>
        </w:rPr>
      </w:pPr>
      <w:r w:rsidDel="00000000" w:rsidR="00000000" w:rsidRPr="00000000">
        <w:rPr>
          <w:b w:val="1"/>
          <w:sz w:val="36"/>
          <w:szCs w:val="36"/>
          <w:rtl w:val="0"/>
        </w:rPr>
        <w:t xml:space="preserve">Technology Troubleshooting</w:t>
      </w:r>
    </w:p>
    <w:p w:rsidR="00000000" w:rsidDel="00000000" w:rsidP="00000000" w:rsidRDefault="00000000" w:rsidRPr="00000000" w14:paraId="0000015A">
      <w:pPr>
        <w:spacing w:after="0" w:line="480" w:lineRule="auto"/>
        <w:rPr>
          <w:b w:val="1"/>
          <w:sz w:val="24"/>
          <w:szCs w:val="24"/>
        </w:rPr>
      </w:pPr>
      <w:r w:rsidDel="00000000" w:rsidR="00000000" w:rsidRPr="00000000">
        <w:rPr>
          <w:b w:val="1"/>
          <w:sz w:val="24"/>
          <w:szCs w:val="24"/>
          <w:u w:val="single"/>
          <w:rtl w:val="0"/>
        </w:rPr>
        <w:t xml:space="preserve">Video</w:t>
      </w:r>
      <w:r w:rsidDel="00000000" w:rsidR="00000000" w:rsidRPr="00000000">
        <w:rPr>
          <w:rtl w:val="0"/>
        </w:rPr>
      </w:r>
    </w:p>
    <w:p w:rsidR="00000000" w:rsidDel="00000000" w:rsidP="00000000" w:rsidRDefault="00000000" w:rsidRPr="00000000" w14:paraId="0000015B">
      <w:pPr>
        <w:numPr>
          <w:ilvl w:val="0"/>
          <w:numId w:val="31"/>
        </w:numPr>
        <w:spacing w:after="0" w:line="480" w:lineRule="auto"/>
        <w:ind w:left="720" w:hanging="360"/>
        <w:rPr>
          <w:sz w:val="24"/>
          <w:szCs w:val="24"/>
        </w:rPr>
      </w:pPr>
      <w:r w:rsidDel="00000000" w:rsidR="00000000" w:rsidRPr="00000000">
        <w:rPr>
          <w:sz w:val="24"/>
          <w:szCs w:val="24"/>
          <w:rtl w:val="0"/>
        </w:rPr>
        <w:t xml:space="preserve">Make sure the projector is turned on (a green light will appear on the underside of the projector to indicate that it is on).</w:t>
      </w:r>
    </w:p>
    <w:p w:rsidR="00000000" w:rsidDel="00000000" w:rsidP="00000000" w:rsidRDefault="00000000" w:rsidRPr="00000000" w14:paraId="0000015C">
      <w:pPr>
        <w:numPr>
          <w:ilvl w:val="0"/>
          <w:numId w:val="31"/>
        </w:numPr>
        <w:spacing w:after="0" w:line="480" w:lineRule="auto"/>
        <w:ind w:left="720" w:hanging="360"/>
        <w:rPr>
          <w:sz w:val="24"/>
          <w:szCs w:val="24"/>
        </w:rPr>
      </w:pPr>
      <w:r w:rsidDel="00000000" w:rsidR="00000000" w:rsidRPr="00000000">
        <w:rPr>
          <w:sz w:val="24"/>
          <w:szCs w:val="24"/>
          <w:rtl w:val="0"/>
        </w:rPr>
        <w:t xml:space="preserve">Make sure you have logged onto the computer.</w:t>
      </w:r>
    </w:p>
    <w:p w:rsidR="00000000" w:rsidDel="00000000" w:rsidP="00000000" w:rsidRDefault="00000000" w:rsidRPr="00000000" w14:paraId="0000015D">
      <w:pPr>
        <w:numPr>
          <w:ilvl w:val="0"/>
          <w:numId w:val="31"/>
        </w:numPr>
        <w:spacing w:after="0" w:line="480" w:lineRule="auto"/>
        <w:ind w:left="720" w:hanging="360"/>
        <w:rPr>
          <w:sz w:val="24"/>
          <w:szCs w:val="24"/>
        </w:rPr>
      </w:pPr>
      <w:r w:rsidDel="00000000" w:rsidR="00000000" w:rsidRPr="00000000">
        <w:rPr>
          <w:sz w:val="24"/>
          <w:szCs w:val="24"/>
          <w:rtl w:val="0"/>
        </w:rPr>
        <w:t xml:space="preserve">Press the </w:t>
      </w:r>
      <w:r w:rsidDel="00000000" w:rsidR="00000000" w:rsidRPr="00000000">
        <w:rPr>
          <w:i w:val="1"/>
          <w:sz w:val="24"/>
          <w:szCs w:val="24"/>
          <w:rtl w:val="0"/>
        </w:rPr>
        <w:t xml:space="preserve">Source Search</w:t>
      </w:r>
      <w:r w:rsidDel="00000000" w:rsidR="00000000" w:rsidRPr="00000000">
        <w:rPr>
          <w:sz w:val="24"/>
          <w:szCs w:val="24"/>
          <w:rtl w:val="0"/>
        </w:rPr>
        <w:t xml:space="preserve"> button on the remote to toggle through the input options available on this computer (usually “Computer 1”).</w:t>
      </w:r>
    </w:p>
    <w:p w:rsidR="00000000" w:rsidDel="00000000" w:rsidP="00000000" w:rsidRDefault="00000000" w:rsidRPr="00000000" w14:paraId="0000015E">
      <w:pPr>
        <w:numPr>
          <w:ilvl w:val="0"/>
          <w:numId w:val="31"/>
        </w:numPr>
        <w:spacing w:after="0" w:line="480" w:lineRule="auto"/>
        <w:ind w:left="720" w:hanging="360"/>
        <w:rPr>
          <w:sz w:val="24"/>
          <w:szCs w:val="24"/>
        </w:rPr>
      </w:pPr>
      <w:r w:rsidDel="00000000" w:rsidR="00000000" w:rsidRPr="00000000">
        <w:rPr>
          <w:sz w:val="24"/>
          <w:szCs w:val="24"/>
          <w:rtl w:val="0"/>
        </w:rPr>
        <w:t xml:space="preserve">If there is a document camera connected to the computer, press the power button.  Then use </w:t>
      </w:r>
      <w:r w:rsidDel="00000000" w:rsidR="00000000" w:rsidRPr="00000000">
        <w:rPr>
          <w:i w:val="1"/>
          <w:sz w:val="24"/>
          <w:szCs w:val="24"/>
          <w:rtl w:val="0"/>
        </w:rPr>
        <w:t xml:space="preserve">Source Search</w:t>
      </w:r>
      <w:r w:rsidDel="00000000" w:rsidR="00000000" w:rsidRPr="00000000">
        <w:rPr>
          <w:sz w:val="24"/>
          <w:szCs w:val="24"/>
          <w:rtl w:val="0"/>
        </w:rPr>
        <w:t xml:space="preserve"> on the remote to toggle through the input options again.  </w:t>
      </w:r>
    </w:p>
    <w:p w:rsidR="00000000" w:rsidDel="00000000" w:rsidP="00000000" w:rsidRDefault="00000000" w:rsidRPr="00000000" w14:paraId="0000015F">
      <w:pPr>
        <w:spacing w:after="0" w:line="480" w:lineRule="auto"/>
        <w:rPr>
          <w:sz w:val="24"/>
          <w:szCs w:val="24"/>
        </w:rPr>
      </w:pPr>
      <w:r w:rsidDel="00000000" w:rsidR="00000000" w:rsidRPr="00000000">
        <w:rPr>
          <w:rtl w:val="0"/>
        </w:rPr>
      </w:r>
    </w:p>
    <w:p w:rsidR="00000000" w:rsidDel="00000000" w:rsidP="00000000" w:rsidRDefault="00000000" w:rsidRPr="00000000" w14:paraId="00000160">
      <w:pPr>
        <w:spacing w:after="0" w:line="480" w:lineRule="auto"/>
        <w:rPr>
          <w:b w:val="1"/>
          <w:sz w:val="24"/>
          <w:szCs w:val="24"/>
          <w:u w:val="single"/>
        </w:rPr>
      </w:pPr>
      <w:r w:rsidDel="00000000" w:rsidR="00000000" w:rsidRPr="00000000">
        <w:rPr>
          <w:b w:val="1"/>
          <w:sz w:val="24"/>
          <w:szCs w:val="24"/>
          <w:u w:val="single"/>
          <w:rtl w:val="0"/>
        </w:rPr>
        <w:t xml:space="preserve">Audio</w:t>
      </w:r>
    </w:p>
    <w:p w:rsidR="00000000" w:rsidDel="00000000" w:rsidP="00000000" w:rsidRDefault="00000000" w:rsidRPr="00000000" w14:paraId="00000161">
      <w:pPr>
        <w:numPr>
          <w:ilvl w:val="0"/>
          <w:numId w:val="17"/>
        </w:numPr>
        <w:spacing w:after="0" w:line="480" w:lineRule="auto"/>
        <w:ind w:left="720" w:hanging="360"/>
        <w:rPr>
          <w:sz w:val="24"/>
          <w:szCs w:val="24"/>
        </w:rPr>
      </w:pPr>
      <w:r w:rsidDel="00000000" w:rsidR="00000000" w:rsidRPr="00000000">
        <w:rPr>
          <w:sz w:val="24"/>
          <w:szCs w:val="24"/>
          <w:rtl w:val="0"/>
        </w:rPr>
        <w:t xml:space="preserve">Press the </w:t>
      </w:r>
      <w:r w:rsidDel="00000000" w:rsidR="00000000" w:rsidRPr="00000000">
        <w:rPr>
          <w:i w:val="1"/>
          <w:sz w:val="24"/>
          <w:szCs w:val="24"/>
          <w:rtl w:val="0"/>
        </w:rPr>
        <w:t xml:space="preserve">Mute</w:t>
      </w:r>
      <w:r w:rsidDel="00000000" w:rsidR="00000000" w:rsidRPr="00000000">
        <w:rPr>
          <w:sz w:val="24"/>
          <w:szCs w:val="24"/>
          <w:rtl w:val="0"/>
        </w:rPr>
        <w:t xml:space="preserve"> button on the remote to ensure mute is turned off.</w:t>
      </w:r>
    </w:p>
    <w:p w:rsidR="00000000" w:rsidDel="00000000" w:rsidP="00000000" w:rsidRDefault="00000000" w:rsidRPr="00000000" w14:paraId="00000162">
      <w:pPr>
        <w:numPr>
          <w:ilvl w:val="0"/>
          <w:numId w:val="17"/>
        </w:numPr>
        <w:spacing w:after="0" w:line="480" w:lineRule="auto"/>
        <w:ind w:left="720" w:hanging="360"/>
        <w:rPr>
          <w:sz w:val="24"/>
          <w:szCs w:val="24"/>
        </w:rPr>
      </w:pPr>
      <w:r w:rsidDel="00000000" w:rsidR="00000000" w:rsidRPr="00000000">
        <w:rPr>
          <w:sz w:val="24"/>
          <w:szCs w:val="24"/>
          <w:rtl w:val="0"/>
        </w:rPr>
        <w:t xml:space="preserve">Turn the volume up on the remote.</w:t>
      </w:r>
    </w:p>
    <w:p w:rsidR="00000000" w:rsidDel="00000000" w:rsidP="00000000" w:rsidRDefault="00000000" w:rsidRPr="00000000" w14:paraId="00000163">
      <w:pPr>
        <w:numPr>
          <w:ilvl w:val="0"/>
          <w:numId w:val="17"/>
        </w:numPr>
        <w:spacing w:after="0" w:line="480" w:lineRule="auto"/>
        <w:ind w:left="720" w:hanging="360"/>
        <w:rPr>
          <w:sz w:val="24"/>
          <w:szCs w:val="24"/>
        </w:rPr>
      </w:pPr>
      <w:r w:rsidDel="00000000" w:rsidR="00000000" w:rsidRPr="00000000">
        <w:rPr>
          <w:sz w:val="24"/>
          <w:szCs w:val="24"/>
          <w:rtl w:val="0"/>
        </w:rPr>
        <w:t xml:space="preserve">Check for external speakers attached to the computer.  Turn power on and volume up.</w:t>
      </w:r>
    </w:p>
    <w:p w:rsidR="00000000" w:rsidDel="00000000" w:rsidP="00000000" w:rsidRDefault="00000000" w:rsidRPr="00000000" w14:paraId="00000164">
      <w:pPr>
        <w:numPr>
          <w:ilvl w:val="0"/>
          <w:numId w:val="17"/>
        </w:numPr>
        <w:spacing w:after="0" w:line="480" w:lineRule="auto"/>
        <w:ind w:left="720" w:hanging="360"/>
        <w:rPr>
          <w:sz w:val="24"/>
          <w:szCs w:val="24"/>
        </w:rPr>
      </w:pPr>
      <w:r w:rsidDel="00000000" w:rsidR="00000000" w:rsidRPr="00000000">
        <w:rPr>
          <w:sz w:val="24"/>
          <w:szCs w:val="24"/>
          <w:rtl w:val="0"/>
        </w:rPr>
        <w:t xml:space="preserve">Verify that headphones are not plugged into the computer.</w:t>
      </w:r>
    </w:p>
    <w:p w:rsidR="00000000" w:rsidDel="00000000" w:rsidP="00000000" w:rsidRDefault="00000000" w:rsidRPr="00000000" w14:paraId="00000165">
      <w:pPr>
        <w:spacing w:after="0" w:line="240" w:lineRule="auto"/>
        <w:jc w:val="center"/>
        <w:rPr>
          <w:rFonts w:ascii="Calibri" w:cs="Calibri" w:eastAsia="Calibri" w:hAnsi="Calibri"/>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66">
      <w:pPr>
        <w:spacing w:after="0" w:line="240" w:lineRule="auto"/>
        <w:jc w:val="center"/>
        <w:rPr>
          <w:rFonts w:ascii="Calibri" w:cs="Calibri" w:eastAsia="Calibri" w:hAnsi="Calibri"/>
          <w:b w:val="1"/>
          <w:color w:val="000000"/>
          <w:sz w:val="30"/>
          <w:szCs w:val="30"/>
        </w:rPr>
      </w:pPr>
      <w:r w:rsidDel="00000000" w:rsidR="00000000" w:rsidRPr="00000000">
        <w:rPr>
          <w:rtl w:val="0"/>
        </w:rPr>
      </w:r>
    </w:p>
    <w:p w:rsidR="00000000" w:rsidDel="00000000" w:rsidP="00000000" w:rsidRDefault="00000000" w:rsidRPr="00000000" w14:paraId="00000167">
      <w:pPr>
        <w:spacing w:after="0" w:line="240" w:lineRule="auto"/>
        <w:jc w:val="center"/>
        <w:rPr>
          <w:rFonts w:ascii="Calibri" w:cs="Calibri" w:eastAsia="Calibri" w:hAnsi="Calibri"/>
          <w:b w:val="1"/>
          <w:color w:val="000000"/>
          <w:sz w:val="30"/>
          <w:szCs w:val="30"/>
        </w:rPr>
      </w:pPr>
      <w:r w:rsidDel="00000000" w:rsidR="00000000" w:rsidRPr="00000000">
        <w:rPr>
          <w:rFonts w:ascii="Calibri" w:cs="Calibri" w:eastAsia="Calibri" w:hAnsi="Calibri"/>
          <w:b w:val="1"/>
          <w:color w:val="000000"/>
          <w:sz w:val="30"/>
          <w:szCs w:val="30"/>
          <w:rtl w:val="0"/>
        </w:rPr>
        <w:t xml:space="preserve">TIPS, TRICKS, AND IDEAS TO HELP YOU</w:t>
      </w:r>
    </w:p>
    <w:p w:rsidR="00000000" w:rsidDel="00000000" w:rsidP="00000000" w:rsidRDefault="00000000" w:rsidRPr="00000000" w14:paraId="00000168">
      <w:pPr>
        <w:spacing w:after="0" w:line="240" w:lineRule="auto"/>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69">
      <w:pPr>
        <w:spacing w:after="0" w:line="240" w:lineRule="auto"/>
        <w:rPr>
          <w:rFonts w:ascii="Calibri" w:cs="Calibri" w:eastAsia="Calibri" w:hAnsi="Calibri"/>
          <w:b w:val="1"/>
          <w:color w:val="000000"/>
          <w:sz w:val="26"/>
          <w:szCs w:val="26"/>
        </w:rPr>
      </w:pPr>
      <w:r w:rsidDel="00000000" w:rsidR="00000000" w:rsidRPr="00000000">
        <w:rPr>
          <w:rFonts w:ascii="Calibri" w:cs="Calibri" w:eastAsia="Calibri" w:hAnsi="Calibri"/>
          <w:b w:val="1"/>
          <w:color w:val="000000"/>
          <w:sz w:val="26"/>
          <w:szCs w:val="26"/>
          <w:rtl w:val="0"/>
        </w:rPr>
        <w:t xml:space="preserve">Remember! Always follow any instructions from the classroom teacher as closely as possible. For the times when a student (or the class!) needs something extra to do, you can prepare yourself by having your own substitute survival kit ready to go when you are!</w:t>
      </w:r>
    </w:p>
    <w:p w:rsidR="00000000" w:rsidDel="00000000" w:rsidP="00000000" w:rsidRDefault="00000000" w:rsidRPr="00000000" w14:paraId="0000016A">
      <w:pPr>
        <w:spacing w:after="0" w:line="240" w:lineRule="auto"/>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Check out these great websites for ideas and resources to help you put together your own ‘Bag of Tricks’!</w:t>
      </w:r>
    </w:p>
    <w:p w:rsidR="00000000" w:rsidDel="00000000" w:rsidP="00000000" w:rsidRDefault="00000000" w:rsidRPr="00000000" w14:paraId="0000016C">
      <w:pPr>
        <w:spacing w:after="0" w:line="240" w:lineRule="auto"/>
        <w:rPr>
          <w:rFonts w:ascii="Calibri" w:cs="Calibri" w:eastAsia="Calibri" w:hAnsi="Calibri"/>
          <w:b w:val="1"/>
          <w:color w:val="000000"/>
          <w:sz w:val="26"/>
          <w:szCs w:val="26"/>
        </w:rPr>
      </w:pPr>
      <w:r w:rsidDel="00000000" w:rsidR="00000000" w:rsidRPr="00000000">
        <w:rPr>
          <w:rtl w:val="0"/>
        </w:rPr>
      </w:r>
    </w:p>
    <w:p w:rsidR="00000000" w:rsidDel="00000000" w:rsidP="00000000" w:rsidRDefault="00000000" w:rsidRPr="00000000" w14:paraId="0000016D">
      <w:pPr>
        <w:spacing w:after="0" w:line="240" w:lineRule="auto"/>
        <w:ind w:firstLine="504"/>
        <w:rPr>
          <w:rFonts w:ascii="Calibri" w:cs="Calibri" w:eastAsia="Calibri" w:hAnsi="Calibri"/>
          <w:b w:val="1"/>
          <w:color w:val="3c65b0"/>
          <w:sz w:val="26"/>
          <w:szCs w:val="26"/>
        </w:rPr>
      </w:pPr>
      <w:hyperlink r:id="rId17">
        <w:r w:rsidDel="00000000" w:rsidR="00000000" w:rsidRPr="00000000">
          <w:rPr>
            <w:rFonts w:ascii="Calibri" w:cs="Calibri" w:eastAsia="Calibri" w:hAnsi="Calibri"/>
            <w:b w:val="1"/>
            <w:color w:val="0000ff"/>
            <w:sz w:val="26"/>
            <w:szCs w:val="26"/>
            <w:u w:val="single"/>
            <w:rtl w:val="0"/>
          </w:rPr>
          <w:t xml:space="preserve">Enchanted Learning</w:t>
        </w:r>
      </w:hyperlink>
      <w:r w:rsidDel="00000000" w:rsidR="00000000" w:rsidRPr="00000000">
        <w:rPr>
          <w:rtl w:val="0"/>
        </w:rPr>
      </w:r>
    </w:p>
    <w:p w:rsidR="00000000" w:rsidDel="00000000" w:rsidP="00000000" w:rsidRDefault="00000000" w:rsidRPr="00000000" w14:paraId="0000016E">
      <w:pPr>
        <w:spacing w:after="0" w:line="240" w:lineRule="auto"/>
        <w:rPr>
          <w:rFonts w:ascii="Calibri" w:cs="Calibri" w:eastAsia="Calibri" w:hAnsi="Calibri"/>
          <w:b w:val="1"/>
          <w:color w:val="3c65b0"/>
          <w:sz w:val="26"/>
          <w:szCs w:val="26"/>
        </w:rPr>
      </w:pPr>
      <w:r w:rsidDel="00000000" w:rsidR="00000000" w:rsidRPr="00000000">
        <w:rPr>
          <w:rtl w:val="0"/>
        </w:rPr>
      </w:r>
    </w:p>
    <w:p w:rsidR="00000000" w:rsidDel="00000000" w:rsidP="00000000" w:rsidRDefault="00000000" w:rsidRPr="00000000" w14:paraId="0000016F">
      <w:pPr>
        <w:spacing w:after="0" w:line="240" w:lineRule="auto"/>
        <w:ind w:firstLine="504"/>
        <w:rPr>
          <w:rFonts w:ascii="Calibri" w:cs="Calibri" w:eastAsia="Calibri" w:hAnsi="Calibri"/>
          <w:b w:val="1"/>
          <w:color w:val="3c65b0"/>
          <w:sz w:val="26"/>
          <w:szCs w:val="26"/>
        </w:rPr>
      </w:pPr>
      <w:hyperlink r:id="rId18">
        <w:r w:rsidDel="00000000" w:rsidR="00000000" w:rsidRPr="00000000">
          <w:rPr>
            <w:rFonts w:ascii="Calibri" w:cs="Calibri" w:eastAsia="Calibri" w:hAnsi="Calibri"/>
            <w:b w:val="1"/>
            <w:color w:val="0000ff"/>
            <w:sz w:val="26"/>
            <w:szCs w:val="26"/>
            <w:u w:val="single"/>
            <w:rtl w:val="0"/>
          </w:rPr>
          <w:t xml:space="preserve">https://sites.google.com/site/stephaniefilardo/substitutes</w:t>
        </w:r>
      </w:hyperlink>
      <w:r w:rsidDel="00000000" w:rsidR="00000000" w:rsidRPr="00000000">
        <w:rPr>
          <w:rtl w:val="0"/>
        </w:rPr>
      </w:r>
    </w:p>
    <w:p w:rsidR="00000000" w:rsidDel="00000000" w:rsidP="00000000" w:rsidRDefault="00000000" w:rsidRPr="00000000" w14:paraId="00000170">
      <w:pPr>
        <w:spacing w:after="0" w:line="240" w:lineRule="auto"/>
        <w:rPr>
          <w:rFonts w:ascii="Calibri" w:cs="Calibri" w:eastAsia="Calibri" w:hAnsi="Calibri"/>
          <w:b w:val="1"/>
          <w:color w:val="3c65b0"/>
          <w:sz w:val="26"/>
          <w:szCs w:val="26"/>
        </w:rPr>
      </w:pPr>
      <w:r w:rsidDel="00000000" w:rsidR="00000000" w:rsidRPr="00000000">
        <w:rPr>
          <w:rtl w:val="0"/>
        </w:rPr>
      </w:r>
    </w:p>
    <w:p w:rsidR="00000000" w:rsidDel="00000000" w:rsidP="00000000" w:rsidRDefault="00000000" w:rsidRPr="00000000" w14:paraId="00000171">
      <w:pPr>
        <w:spacing w:after="0" w:line="240" w:lineRule="auto"/>
        <w:ind w:firstLine="504"/>
        <w:rPr>
          <w:rFonts w:ascii="Calibri" w:cs="Calibri" w:eastAsia="Calibri" w:hAnsi="Calibri"/>
          <w:b w:val="1"/>
          <w:color w:val="3c65b0"/>
          <w:sz w:val="26"/>
          <w:szCs w:val="26"/>
        </w:rPr>
      </w:pPr>
      <w:hyperlink r:id="rId19">
        <w:r w:rsidDel="00000000" w:rsidR="00000000" w:rsidRPr="00000000">
          <w:rPr>
            <w:rFonts w:ascii="Calibri" w:cs="Calibri" w:eastAsia="Calibri" w:hAnsi="Calibri"/>
            <w:b w:val="1"/>
            <w:color w:val="0000ff"/>
            <w:sz w:val="26"/>
            <w:szCs w:val="26"/>
            <w:u w:val="single"/>
            <w:rtl w:val="0"/>
          </w:rPr>
          <w:t xml:space="preserve">http://www.substituteteachingatoz.com/resources.html</w:t>
        </w:r>
      </w:hyperlink>
      <w:r w:rsidDel="00000000" w:rsidR="00000000" w:rsidRPr="00000000">
        <w:rPr>
          <w:rtl w:val="0"/>
        </w:rPr>
      </w:r>
    </w:p>
    <w:p w:rsidR="00000000" w:rsidDel="00000000" w:rsidP="00000000" w:rsidRDefault="00000000" w:rsidRPr="00000000" w14:paraId="00000172">
      <w:pPr>
        <w:spacing w:after="0" w:line="240" w:lineRule="auto"/>
        <w:ind w:left="0" w:firstLine="0"/>
        <w:rPr>
          <w:rFonts w:ascii="Calibri" w:cs="Calibri" w:eastAsia="Calibri" w:hAnsi="Calibri"/>
          <w:b w:val="1"/>
          <w:color w:val="3c65b0"/>
          <w:sz w:val="26"/>
          <w:szCs w:val="26"/>
        </w:rPr>
      </w:pPr>
      <w:r w:rsidDel="00000000" w:rsidR="00000000" w:rsidRPr="00000000">
        <w:rPr>
          <w:rtl w:val="0"/>
        </w:rPr>
      </w:r>
    </w:p>
    <w:p w:rsidR="00000000" w:rsidDel="00000000" w:rsidP="00000000" w:rsidRDefault="00000000" w:rsidRPr="00000000" w14:paraId="00000173">
      <w:pPr>
        <w:spacing w:after="0" w:line="240" w:lineRule="auto"/>
        <w:rPr>
          <w:rFonts w:ascii="Calibri" w:cs="Calibri" w:eastAsia="Calibri" w:hAnsi="Calibri"/>
          <w:b w:val="1"/>
          <w:color w:val="3c65b0"/>
          <w:sz w:val="26"/>
          <w:szCs w:val="26"/>
        </w:rPr>
      </w:pPr>
      <w:r w:rsidDel="00000000" w:rsidR="00000000" w:rsidRPr="00000000">
        <w:rPr>
          <w:rtl w:val="0"/>
        </w:rPr>
      </w:r>
    </w:p>
    <w:p w:rsidR="00000000" w:rsidDel="00000000" w:rsidP="00000000" w:rsidRDefault="00000000" w:rsidRPr="00000000" w14:paraId="0000017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504"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6 Quick Lesson Ideas for Substitute Teachers</w:t>
      </w:r>
      <w:r w:rsidDel="00000000" w:rsidR="00000000" w:rsidRPr="00000000">
        <w:rPr>
          <w:rtl w:val="0"/>
        </w:rPr>
      </w:r>
    </w:p>
    <w:p w:rsidR="00000000" w:rsidDel="00000000" w:rsidP="00000000" w:rsidRDefault="00000000" w:rsidRPr="00000000" w14:paraId="00000175">
      <w:pPr>
        <w:spacing w:after="0" w:line="240" w:lineRule="auto"/>
        <w:ind w:left="360" w:firstLine="0"/>
        <w:rPr>
          <w:b w:val="1"/>
          <w:sz w:val="26"/>
          <w:szCs w:val="26"/>
        </w:rPr>
      </w:pPr>
      <w:r w:rsidDel="00000000" w:rsidR="00000000" w:rsidRPr="00000000">
        <w:rPr>
          <w:b w:val="1"/>
          <w:sz w:val="26"/>
          <w:szCs w:val="26"/>
          <w:rtl w:val="0"/>
        </w:rPr>
        <w:t xml:space="preserve">Here are 6 quick lesson ideas that you might use for your next substitute teacher engagement. Just keep them in a tote bag and use them where necessary.</w:t>
      </w:r>
    </w:p>
    <w:p w:rsidR="00000000" w:rsidDel="00000000" w:rsidP="00000000" w:rsidRDefault="00000000" w:rsidRPr="00000000" w14:paraId="00000176">
      <w:pPr>
        <w:spacing w:after="0" w:line="240" w:lineRule="auto"/>
        <w:rPr>
          <w:sz w:val="26"/>
          <w:szCs w:val="26"/>
        </w:rPr>
      </w:pPr>
      <w:r w:rsidDel="00000000" w:rsidR="00000000" w:rsidRPr="00000000">
        <w:rPr>
          <w:rtl w:val="0"/>
        </w:rPr>
      </w:r>
    </w:p>
    <w:p w:rsidR="00000000" w:rsidDel="00000000" w:rsidP="00000000" w:rsidRDefault="00000000" w:rsidRPr="00000000" w14:paraId="00000177">
      <w:pPr>
        <w:spacing w:after="0" w:line="240" w:lineRule="auto"/>
        <w:ind w:firstLine="720"/>
        <w:rPr>
          <w:b w:val="1"/>
          <w:sz w:val="26"/>
          <w:szCs w:val="26"/>
        </w:rPr>
      </w:pPr>
      <w:r w:rsidDel="00000000" w:rsidR="00000000" w:rsidRPr="00000000">
        <w:rPr>
          <w:b w:val="1"/>
          <w:sz w:val="26"/>
          <w:szCs w:val="26"/>
          <w:rtl w:val="0"/>
        </w:rPr>
        <w:t xml:space="preserve">1. Create puzzles.</w:t>
      </w:r>
    </w:p>
    <w:p w:rsidR="00000000" w:rsidDel="00000000" w:rsidP="00000000" w:rsidRDefault="00000000" w:rsidRPr="00000000" w14:paraId="00000178">
      <w:pPr>
        <w:spacing w:after="0" w:line="240" w:lineRule="auto"/>
        <w:ind w:left="720" w:firstLine="0"/>
        <w:rPr>
          <w:sz w:val="26"/>
          <w:szCs w:val="26"/>
        </w:rPr>
      </w:pPr>
      <w:r w:rsidDel="00000000" w:rsidR="00000000" w:rsidRPr="00000000">
        <w:rPr>
          <w:sz w:val="26"/>
          <w:szCs w:val="26"/>
          <w:rtl w:val="0"/>
        </w:rPr>
        <w:t xml:space="preserve">Word search, crossword, and other printable word games are great when you need something to use in the classroom. Simply print off a bunch of different puzzles and carry them with you when you are substituting.</w:t>
      </w:r>
    </w:p>
    <w:p w:rsidR="00000000" w:rsidDel="00000000" w:rsidP="00000000" w:rsidRDefault="00000000" w:rsidRPr="00000000" w14:paraId="00000179">
      <w:pPr>
        <w:spacing w:after="0" w:line="240" w:lineRule="auto"/>
        <w:rPr>
          <w:sz w:val="26"/>
          <w:szCs w:val="26"/>
        </w:rPr>
      </w:pPr>
      <w:r w:rsidDel="00000000" w:rsidR="00000000" w:rsidRPr="00000000">
        <w:rPr>
          <w:rtl w:val="0"/>
        </w:rPr>
      </w:r>
    </w:p>
    <w:p w:rsidR="00000000" w:rsidDel="00000000" w:rsidP="00000000" w:rsidRDefault="00000000" w:rsidRPr="00000000" w14:paraId="0000017A">
      <w:pPr>
        <w:spacing w:after="0" w:line="240" w:lineRule="auto"/>
        <w:ind w:firstLine="720"/>
        <w:rPr>
          <w:b w:val="1"/>
          <w:sz w:val="26"/>
          <w:szCs w:val="26"/>
        </w:rPr>
      </w:pPr>
      <w:r w:rsidDel="00000000" w:rsidR="00000000" w:rsidRPr="00000000">
        <w:rPr>
          <w:b w:val="1"/>
          <w:sz w:val="26"/>
          <w:szCs w:val="26"/>
          <w:rtl w:val="0"/>
        </w:rPr>
        <w:t xml:space="preserve">2. Brick Brainstorm.</w:t>
      </w:r>
    </w:p>
    <w:p w:rsidR="00000000" w:rsidDel="00000000" w:rsidP="00000000" w:rsidRDefault="00000000" w:rsidRPr="00000000" w14:paraId="0000017B">
      <w:pPr>
        <w:spacing w:after="0" w:line="240" w:lineRule="auto"/>
        <w:ind w:left="720" w:firstLine="0"/>
        <w:rPr>
          <w:sz w:val="26"/>
          <w:szCs w:val="26"/>
        </w:rPr>
      </w:pPr>
      <w:r w:rsidDel="00000000" w:rsidR="00000000" w:rsidRPr="00000000">
        <w:rPr>
          <w:sz w:val="26"/>
          <w:szCs w:val="26"/>
          <w:rtl w:val="0"/>
        </w:rPr>
        <w:t xml:space="preserve">Come up with a lesson subject, such as electricity, technology, etc. Prepare bricks by using red construction paper. Give each student a brick. Now pose a question to the class, such as “What would you have done differently, if you invented the light bulb?” Let students write their responses on their brick. Then have students come up with their brick and explain their answer. Tape the brick to a wall, and as each child comes up, keep adding to make an entire brick wall.</w:t>
      </w:r>
    </w:p>
    <w:p w:rsidR="00000000" w:rsidDel="00000000" w:rsidP="00000000" w:rsidRDefault="00000000" w:rsidRPr="00000000" w14:paraId="0000017C">
      <w:pPr>
        <w:spacing w:after="0" w:line="240" w:lineRule="auto"/>
        <w:rPr>
          <w:b w:val="1"/>
          <w:sz w:val="26"/>
          <w:szCs w:val="26"/>
        </w:rPr>
      </w:pPr>
      <w:r w:rsidDel="00000000" w:rsidR="00000000" w:rsidRPr="00000000">
        <w:rPr>
          <w:rtl w:val="0"/>
        </w:rPr>
      </w:r>
    </w:p>
    <w:p w:rsidR="00000000" w:rsidDel="00000000" w:rsidP="00000000" w:rsidRDefault="00000000" w:rsidRPr="00000000" w14:paraId="0000017D">
      <w:pPr>
        <w:spacing w:after="0" w:line="240" w:lineRule="auto"/>
        <w:ind w:firstLine="720"/>
        <w:rPr>
          <w:b w:val="1"/>
          <w:sz w:val="26"/>
          <w:szCs w:val="26"/>
        </w:rPr>
      </w:pPr>
      <w:r w:rsidDel="00000000" w:rsidR="00000000" w:rsidRPr="00000000">
        <w:rPr>
          <w:b w:val="1"/>
          <w:sz w:val="26"/>
          <w:szCs w:val="26"/>
          <w:rtl w:val="0"/>
        </w:rPr>
        <w:t xml:space="preserve">3. Story Starters.</w:t>
      </w:r>
    </w:p>
    <w:p w:rsidR="00000000" w:rsidDel="00000000" w:rsidP="00000000" w:rsidRDefault="00000000" w:rsidRPr="00000000" w14:paraId="0000017E">
      <w:pPr>
        <w:spacing w:after="0" w:line="240" w:lineRule="auto"/>
        <w:ind w:left="720" w:firstLine="0"/>
        <w:rPr>
          <w:sz w:val="26"/>
          <w:szCs w:val="26"/>
        </w:rPr>
      </w:pPr>
      <w:r w:rsidDel="00000000" w:rsidR="00000000" w:rsidRPr="00000000">
        <w:rPr>
          <w:sz w:val="26"/>
          <w:szCs w:val="26"/>
          <w:rtl w:val="0"/>
        </w:rPr>
        <w:t xml:space="preserve">Tell the students what the lesson is about, and then write a story starter on the whiteboard such as for a rainforest theme, “One day I was walking through the forest in Savanna, when I heard…” Now let another volunteer come up and add a sentence to the story. If you do not have time to finish the story before class ends, make it a homework assignment for the students to finish the story and bring it back the next day to give to their teacher.</w:t>
      </w:r>
    </w:p>
    <w:p w:rsidR="00000000" w:rsidDel="00000000" w:rsidP="00000000" w:rsidRDefault="00000000" w:rsidRPr="00000000" w14:paraId="0000017F">
      <w:pPr>
        <w:spacing w:after="0" w:line="240" w:lineRule="auto"/>
        <w:ind w:firstLine="720"/>
        <w:rPr>
          <w:b w:val="1"/>
          <w:sz w:val="26"/>
          <w:szCs w:val="26"/>
        </w:rPr>
      </w:pPr>
      <w:r w:rsidDel="00000000" w:rsidR="00000000" w:rsidRPr="00000000">
        <w:rPr>
          <w:b w:val="1"/>
          <w:sz w:val="26"/>
          <w:szCs w:val="26"/>
          <w:rtl w:val="0"/>
        </w:rPr>
        <w:t xml:space="preserve">4. Getting to Know You.</w:t>
      </w:r>
    </w:p>
    <w:p w:rsidR="00000000" w:rsidDel="00000000" w:rsidP="00000000" w:rsidRDefault="00000000" w:rsidRPr="00000000" w14:paraId="00000180">
      <w:pPr>
        <w:spacing w:after="0" w:line="240" w:lineRule="auto"/>
        <w:ind w:left="720" w:firstLine="0"/>
        <w:rPr>
          <w:sz w:val="26"/>
          <w:szCs w:val="26"/>
        </w:rPr>
      </w:pPr>
      <w:r w:rsidDel="00000000" w:rsidR="00000000" w:rsidRPr="00000000">
        <w:rPr>
          <w:sz w:val="26"/>
          <w:szCs w:val="26"/>
          <w:rtl w:val="0"/>
        </w:rPr>
        <w:t xml:space="preserve">Have students write an essay about themselves. Ask them to write the answers to these questions (and come up with others):  “If you won a million dollars, what would you do with it? If you could be anything in the world, what would you choose?  What is the best vacation you ever had?”</w:t>
      </w:r>
    </w:p>
    <w:p w:rsidR="00000000" w:rsidDel="00000000" w:rsidP="00000000" w:rsidRDefault="00000000" w:rsidRPr="00000000" w14:paraId="00000181">
      <w:pPr>
        <w:spacing w:after="0" w:line="240" w:lineRule="auto"/>
        <w:rPr>
          <w:b w:val="1"/>
          <w:sz w:val="26"/>
          <w:szCs w:val="26"/>
        </w:rPr>
      </w:pPr>
      <w:r w:rsidDel="00000000" w:rsidR="00000000" w:rsidRPr="00000000">
        <w:rPr>
          <w:rtl w:val="0"/>
        </w:rPr>
      </w:r>
    </w:p>
    <w:p w:rsidR="00000000" w:rsidDel="00000000" w:rsidP="00000000" w:rsidRDefault="00000000" w:rsidRPr="00000000" w14:paraId="00000182">
      <w:pPr>
        <w:spacing w:after="0" w:line="240" w:lineRule="auto"/>
        <w:ind w:firstLine="720"/>
        <w:rPr>
          <w:b w:val="1"/>
          <w:sz w:val="26"/>
          <w:szCs w:val="26"/>
        </w:rPr>
      </w:pPr>
      <w:r w:rsidDel="00000000" w:rsidR="00000000" w:rsidRPr="00000000">
        <w:rPr>
          <w:b w:val="1"/>
          <w:sz w:val="26"/>
          <w:szCs w:val="26"/>
          <w:rtl w:val="0"/>
        </w:rPr>
        <w:t xml:space="preserve">5. Lead a group discussion.</w:t>
      </w:r>
    </w:p>
    <w:p w:rsidR="00000000" w:rsidDel="00000000" w:rsidP="00000000" w:rsidRDefault="00000000" w:rsidRPr="00000000" w14:paraId="00000183">
      <w:pPr>
        <w:spacing w:after="0" w:line="240" w:lineRule="auto"/>
        <w:ind w:left="720" w:firstLine="0"/>
        <w:rPr>
          <w:sz w:val="26"/>
          <w:szCs w:val="26"/>
        </w:rPr>
      </w:pPr>
      <w:r w:rsidDel="00000000" w:rsidR="00000000" w:rsidRPr="00000000">
        <w:rPr>
          <w:sz w:val="26"/>
          <w:szCs w:val="26"/>
          <w:rtl w:val="0"/>
        </w:rPr>
        <w:t xml:space="preserve">If your class seems to be under control, leading a discussion is a great way to talk about a lesson. Examples of discussion questions might include:  “If there weren’t such things as rules, what would the world be like? What do you think is the worst thing about school? How about the best? ” Who are some of your heroes? What makes them so great?”</w:t>
      </w:r>
    </w:p>
    <w:p w:rsidR="00000000" w:rsidDel="00000000" w:rsidP="00000000" w:rsidRDefault="00000000" w:rsidRPr="00000000" w14:paraId="00000184">
      <w:pPr>
        <w:spacing w:after="0" w:line="240" w:lineRule="auto"/>
        <w:rPr>
          <w:sz w:val="26"/>
          <w:szCs w:val="26"/>
        </w:rPr>
      </w:pPr>
      <w:r w:rsidDel="00000000" w:rsidR="00000000" w:rsidRPr="00000000">
        <w:rPr>
          <w:rtl w:val="0"/>
        </w:rPr>
      </w:r>
    </w:p>
    <w:p w:rsidR="00000000" w:rsidDel="00000000" w:rsidP="00000000" w:rsidRDefault="00000000" w:rsidRPr="00000000" w14:paraId="00000185">
      <w:pPr>
        <w:spacing w:after="0" w:line="240" w:lineRule="auto"/>
        <w:ind w:firstLine="720"/>
        <w:rPr>
          <w:b w:val="1"/>
          <w:sz w:val="26"/>
          <w:szCs w:val="26"/>
        </w:rPr>
      </w:pPr>
      <w:r w:rsidDel="00000000" w:rsidR="00000000" w:rsidRPr="00000000">
        <w:rPr>
          <w:b w:val="1"/>
          <w:sz w:val="26"/>
          <w:szCs w:val="26"/>
          <w:rtl w:val="0"/>
        </w:rPr>
        <w:t xml:space="preserve">6. Riddles.</w:t>
      </w:r>
    </w:p>
    <w:p w:rsidR="00000000" w:rsidDel="00000000" w:rsidP="00000000" w:rsidRDefault="00000000" w:rsidRPr="00000000" w14:paraId="00000186">
      <w:pPr>
        <w:spacing w:after="0" w:line="240" w:lineRule="auto"/>
        <w:ind w:left="720" w:firstLine="0"/>
        <w:rPr>
          <w:sz w:val="26"/>
          <w:szCs w:val="26"/>
        </w:rPr>
      </w:pPr>
      <w:r w:rsidDel="00000000" w:rsidR="00000000" w:rsidRPr="00000000">
        <w:rPr>
          <w:sz w:val="26"/>
          <w:szCs w:val="26"/>
          <w:rtl w:val="0"/>
        </w:rPr>
        <w:t xml:space="preserve">Use riddles that stretch the brain to think hard. Of course, make them grade-appropriate, but somewhat challenging. For instance ask them:  “What gets wet the more you dry with it? The owner of a hotel wants the room doors numbered in order. There are 100 rooms. You must go out and buy the numbers to hang on all the doors. How many of each digit, 0 thru 9, will you need to buy?”</w:t>
      </w:r>
    </w:p>
    <w:p w:rsidR="00000000" w:rsidDel="00000000" w:rsidP="00000000" w:rsidRDefault="00000000" w:rsidRPr="00000000" w14:paraId="00000187">
      <w:pPr>
        <w:spacing w:after="0" w:line="240" w:lineRule="auto"/>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504" w:right="0" w:hanging="36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Reading material to check out:</w:t>
      </w:r>
    </w:p>
    <w:p w:rsidR="00000000" w:rsidDel="00000000" w:rsidP="00000000" w:rsidRDefault="00000000" w:rsidRPr="00000000" w14:paraId="00000189">
      <w:pPr>
        <w:spacing w:after="0" w:line="240" w:lineRule="auto"/>
        <w:rPr>
          <w:rFonts w:ascii="Calibri" w:cs="Calibri" w:eastAsia="Calibri" w:hAnsi="Calibri"/>
          <w:b w:val="1"/>
          <w:color w:val="3c65b0"/>
          <w:sz w:val="26"/>
          <w:szCs w:val="26"/>
        </w:rPr>
      </w:pPr>
      <w:r w:rsidDel="00000000" w:rsidR="00000000" w:rsidRPr="00000000">
        <w:rPr>
          <w:rtl w:val="0"/>
        </w:rPr>
      </w:r>
    </w:p>
    <w:p w:rsidR="00000000" w:rsidDel="00000000" w:rsidP="00000000" w:rsidRDefault="00000000" w:rsidRPr="00000000" w14:paraId="0000018A">
      <w:pPr>
        <w:spacing w:after="0" w:line="240" w:lineRule="auto"/>
        <w:ind w:left="360" w:firstLine="0"/>
        <w:rPr>
          <w:rFonts w:ascii="Calibri" w:cs="Calibri" w:eastAsia="Calibri" w:hAnsi="Calibri"/>
          <w:b w:val="1"/>
          <w:color w:val="3c65b0"/>
          <w:sz w:val="26"/>
          <w:szCs w:val="26"/>
        </w:rPr>
      </w:pPr>
      <w:r w:rsidDel="00000000" w:rsidR="00000000" w:rsidRPr="00000000">
        <w:rPr>
          <w:rFonts w:ascii="Calibri" w:cs="Calibri" w:eastAsia="Calibri" w:hAnsi="Calibri"/>
          <w:b w:val="1"/>
          <w:color w:val="3c65b0"/>
          <w:sz w:val="26"/>
          <w:szCs w:val="26"/>
          <w:rtl w:val="0"/>
        </w:rPr>
        <w:t xml:space="preserve">The Substitute Teacher's Organizer: A Comprehensive Resource to Make Every Teaching Assignment a Success </w:t>
      </w:r>
      <w:r w:rsidDel="00000000" w:rsidR="00000000" w:rsidRPr="00000000">
        <w:rPr>
          <w:rFonts w:ascii="Calibri" w:cs="Calibri" w:eastAsia="Calibri" w:hAnsi="Calibri"/>
          <w:i w:val="1"/>
          <w:color w:val="000000"/>
          <w:sz w:val="26"/>
          <w:szCs w:val="26"/>
          <w:rtl w:val="0"/>
        </w:rPr>
        <w:t xml:space="preserve">by Jan Herbst</w:t>
      </w:r>
      <w:r w:rsidDel="00000000" w:rsidR="00000000" w:rsidRPr="00000000">
        <w:rPr>
          <w:rtl w:val="0"/>
        </w:rPr>
      </w:r>
    </w:p>
    <w:p w:rsidR="00000000" w:rsidDel="00000000" w:rsidP="00000000" w:rsidRDefault="00000000" w:rsidRPr="00000000" w14:paraId="0000018B">
      <w:pPr>
        <w:spacing w:after="0" w:line="240" w:lineRule="auto"/>
        <w:rPr>
          <w:rFonts w:ascii="Calibri" w:cs="Calibri" w:eastAsia="Calibri" w:hAnsi="Calibri"/>
          <w:b w:val="1"/>
          <w:color w:val="3c65b0"/>
          <w:sz w:val="26"/>
          <w:szCs w:val="26"/>
        </w:rPr>
      </w:pPr>
      <w:r w:rsidDel="00000000" w:rsidR="00000000" w:rsidRPr="00000000">
        <w:rPr>
          <w:rtl w:val="0"/>
        </w:rPr>
      </w:r>
    </w:p>
    <w:p w:rsidR="00000000" w:rsidDel="00000000" w:rsidP="00000000" w:rsidRDefault="00000000" w:rsidRPr="00000000" w14:paraId="0000018C">
      <w:pPr>
        <w:ind w:firstLine="360"/>
        <w:rPr>
          <w:rFonts w:ascii="Calibri" w:cs="Calibri" w:eastAsia="Calibri" w:hAnsi="Calibri"/>
          <w:sz w:val="24"/>
          <w:szCs w:val="24"/>
        </w:rPr>
      </w:pPr>
      <w:r w:rsidDel="00000000" w:rsidR="00000000" w:rsidRPr="00000000">
        <w:rPr>
          <w:rFonts w:ascii="Calibri" w:cs="Calibri" w:eastAsia="Calibri" w:hAnsi="Calibri"/>
          <w:b w:val="1"/>
          <w:color w:val="3c65b0"/>
          <w:sz w:val="26"/>
          <w:szCs w:val="26"/>
          <w:rtl w:val="0"/>
        </w:rPr>
        <w:t xml:space="preserve">Substitute Teaching from A to Z </w:t>
      </w:r>
      <w:r w:rsidDel="00000000" w:rsidR="00000000" w:rsidRPr="00000000">
        <w:rPr>
          <w:rFonts w:ascii="Calibri" w:cs="Calibri" w:eastAsia="Calibri" w:hAnsi="Calibri"/>
          <w:i w:val="1"/>
          <w:color w:val="000000"/>
          <w:sz w:val="26"/>
          <w:szCs w:val="26"/>
          <w:rtl w:val="0"/>
        </w:rPr>
        <w:t xml:space="preserve">by Barbara Pressman</w:t>
      </w:r>
      <w:r w:rsidDel="00000000" w:rsidR="00000000" w:rsidRPr="00000000">
        <w:rPr>
          <w:rtl w:val="0"/>
        </w:rPr>
      </w:r>
    </w:p>
    <w:p w:rsidR="00000000" w:rsidDel="00000000" w:rsidP="00000000" w:rsidRDefault="00000000" w:rsidRPr="00000000" w14:paraId="0000018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shd w:fill="ffffff" w:val="clear"/>
        <w:spacing w:after="0" w:line="240" w:lineRule="auto"/>
        <w:rPr>
          <w:rFonts w:ascii="Arial" w:cs="Arial" w:eastAsia="Arial" w:hAnsi="Arial"/>
          <w:i w:val="1"/>
          <w:color w:val="222222"/>
          <w:sz w:val="18"/>
          <w:szCs w:val="18"/>
        </w:rPr>
      </w:pPr>
      <w:r w:rsidDel="00000000" w:rsidR="00000000" w:rsidRPr="00000000">
        <w:rPr>
          <w:rFonts w:ascii="Arial" w:cs="Arial" w:eastAsia="Arial" w:hAnsi="Arial"/>
          <w:i w:val="1"/>
          <w:color w:val="222222"/>
          <w:sz w:val="18"/>
          <w:szCs w:val="18"/>
          <w:rtl w:val="0"/>
        </w:rPr>
        <w:t xml:space="preserve">The Ichabod Crane Central School District hereby advises students, parents, employees, and the general public that it offers educational opportunities including vocational opportunities without regard to sex, race, color, national origin, handicap or religion. Inquiries regarding this non-discrimination policy may be directed to: Title IX Compliance Officer, Lucas Christensen, Assistant Superintendent, Ichabod Crane Central School, Valatie, NY 12184 </w:t>
      </w:r>
      <w:hyperlink r:id="rId20">
        <w:r w:rsidDel="00000000" w:rsidR="00000000" w:rsidRPr="00000000">
          <w:rPr>
            <w:rFonts w:ascii="Arial" w:cs="Arial" w:eastAsia="Arial" w:hAnsi="Arial"/>
            <w:i w:val="1"/>
            <w:color w:val="1155cc"/>
            <w:sz w:val="18"/>
            <w:szCs w:val="18"/>
            <w:u w:val="single"/>
            <w:rtl w:val="0"/>
          </w:rPr>
          <w:t xml:space="preserve">(518) 758-7575</w:t>
        </w:r>
      </w:hyperlink>
      <w:r w:rsidDel="00000000" w:rsidR="00000000" w:rsidRPr="00000000">
        <w:rPr>
          <w:rFonts w:ascii="Arial" w:cs="Arial" w:eastAsia="Arial" w:hAnsi="Arial"/>
          <w:i w:val="1"/>
          <w:color w:val="222222"/>
          <w:sz w:val="18"/>
          <w:szCs w:val="18"/>
          <w:rtl w:val="0"/>
        </w:rPr>
        <w:t xml:space="preserve"> and Section 504 Compliance Officer, Peg Warner, Director of Special Education, Ichabod Crane Central School District, Valatie, NY 12184 </w:t>
      </w:r>
      <w:hyperlink r:id="rId21">
        <w:r w:rsidDel="00000000" w:rsidR="00000000" w:rsidRPr="00000000">
          <w:rPr>
            <w:rFonts w:ascii="Arial" w:cs="Arial" w:eastAsia="Arial" w:hAnsi="Arial"/>
            <w:i w:val="1"/>
            <w:color w:val="1155cc"/>
            <w:sz w:val="18"/>
            <w:szCs w:val="18"/>
            <w:u w:val="single"/>
            <w:rtl w:val="0"/>
          </w:rPr>
          <w:t xml:space="preserve">(518) 758-7575</w:t>
        </w:r>
      </w:hyperlink>
      <w:r w:rsidDel="00000000" w:rsidR="00000000" w:rsidRPr="00000000">
        <w:rPr>
          <w:rFonts w:ascii="Arial" w:cs="Arial" w:eastAsia="Arial" w:hAnsi="Arial"/>
          <w:i w:val="1"/>
          <w:color w:val="222222"/>
          <w:sz w:val="18"/>
          <w:szCs w:val="18"/>
          <w:rtl w:val="0"/>
        </w:rPr>
        <w:t xml:space="preserve">. A copy of the “In</w:t>
      </w:r>
    </w:p>
    <w:p w:rsidR="00000000" w:rsidDel="00000000" w:rsidP="00000000" w:rsidRDefault="00000000" w:rsidRPr="00000000" w14:paraId="00000194">
      <w:pPr>
        <w:shd w:fill="ffffff" w:val="clear"/>
        <w:spacing w:after="0" w:line="240" w:lineRule="auto"/>
        <w:rPr>
          <w:rFonts w:ascii="Arial" w:cs="Arial" w:eastAsia="Arial" w:hAnsi="Arial"/>
          <w:i w:val="1"/>
          <w:color w:val="222222"/>
          <w:sz w:val="18"/>
          <w:szCs w:val="18"/>
        </w:rPr>
      </w:pPr>
      <w:r w:rsidDel="00000000" w:rsidR="00000000" w:rsidRPr="00000000">
        <w:rPr>
          <w:rFonts w:ascii="Arial" w:cs="Arial" w:eastAsia="Arial" w:hAnsi="Arial"/>
          <w:i w:val="1"/>
          <w:color w:val="222222"/>
          <w:sz w:val="18"/>
          <w:szCs w:val="18"/>
          <w:rtl w:val="0"/>
        </w:rPr>
        <w:t xml:space="preserve">Compliance with Section 1.4 (a)” is available in the Superintendent’s Office.</w:t>
      </w:r>
    </w:p>
    <w:sectPr>
      <w:footerReference r:id="rId22" w:type="default"/>
      <w:pgSz w:h="15840" w:w="12240" w:orient="portrait"/>
      <w:pgMar w:bottom="720" w:top="72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Times New Roman"/>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2014"/>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0">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16.0" w:type="dxa"/>
        <w:left w:w="216.0" w:type="dxa"/>
        <w:bottom w:w="216.0" w:type="dxa"/>
        <w:right w:w="216.0" w:type="dxa"/>
      </w:tblCellMar>
    </w:tblPr>
  </w:style>
  <w:style w:type="table" w:styleId="Table2">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tel:%28518%29%20758-7575" TargetMode="External"/><Relationship Id="rId11" Type="http://schemas.openxmlformats.org/officeDocument/2006/relationships/hyperlink" Target="http://www.ichabodcrane.org/employment/SubstituteTeacherApplication.pdf" TargetMode="External"/><Relationship Id="rId22" Type="http://schemas.openxmlformats.org/officeDocument/2006/relationships/footer" Target="footer1.xml"/><Relationship Id="rId10" Type="http://schemas.openxmlformats.org/officeDocument/2006/relationships/image" Target="media/image3.jpg"/><Relationship Id="rId21" Type="http://schemas.openxmlformats.org/officeDocument/2006/relationships/hyperlink" Target="tel:%28518%29%20758-7575" TargetMode="External"/><Relationship Id="rId13" Type="http://schemas.openxmlformats.org/officeDocument/2006/relationships/image" Target="media/image8.jp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image" Target="media/image9.gif"/><Relationship Id="rId14" Type="http://schemas.openxmlformats.org/officeDocument/2006/relationships/image" Target="media/image10.png"/><Relationship Id="rId17" Type="http://schemas.openxmlformats.org/officeDocument/2006/relationships/hyperlink" Target="http://www.enchantedlearning.com/Home.html" TargetMode="External"/><Relationship Id="rId16" Type="http://schemas.openxmlformats.org/officeDocument/2006/relationships/image" Target="media/image6.jpg"/><Relationship Id="rId5" Type="http://schemas.openxmlformats.org/officeDocument/2006/relationships/styles" Target="styles.xml"/><Relationship Id="rId19" Type="http://schemas.openxmlformats.org/officeDocument/2006/relationships/hyperlink" Target="http://www.substituteteachingatoz.com/resources.html" TargetMode="External"/><Relationship Id="rId6" Type="http://schemas.openxmlformats.org/officeDocument/2006/relationships/image" Target="media/image7.png"/><Relationship Id="rId18" Type="http://schemas.openxmlformats.org/officeDocument/2006/relationships/hyperlink" Target="https://sites.google.com/site/stephaniefilardo/substitutes" TargetMode="External"/><Relationship Id="rId7" Type="http://schemas.openxmlformats.org/officeDocument/2006/relationships/image" Target="media/image1.png"/><Relationship Id="rId8" Type="http://schemas.openxmlformats.org/officeDocument/2006/relationships/image" Target="media/image4.jp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